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87E" w:rsidRPr="002A76B9" w:rsidRDefault="007A687E" w:rsidP="007A687E">
      <w:pPr>
        <w:spacing w:after="120" w:line="360" w:lineRule="auto"/>
        <w:ind w:right="29"/>
        <w:jc w:val="center"/>
        <w:rPr>
          <w:rFonts w:ascii="Times New Roman" w:eastAsia="Calibri" w:hAnsi="Times New Roman" w:cs="Times New Roman"/>
          <w:b/>
          <w:sz w:val="24"/>
          <w:szCs w:val="24"/>
        </w:rPr>
      </w:pPr>
      <w:r w:rsidRPr="002A76B9">
        <w:rPr>
          <w:rFonts w:ascii="Times New Roman" w:eastAsia="Calibri" w:hAnsi="Times New Roman" w:cs="Times New Roman"/>
          <w:b/>
          <w:sz w:val="24"/>
          <w:szCs w:val="24"/>
        </w:rPr>
        <w:t>SREE SANKARACHARYA UNIVERSITY OF SANSKRIT</w:t>
      </w:r>
    </w:p>
    <w:p w:rsidR="007A687E" w:rsidRPr="002A76B9" w:rsidRDefault="007A687E" w:rsidP="007A687E">
      <w:pPr>
        <w:spacing w:after="120" w:line="360" w:lineRule="auto"/>
        <w:ind w:right="29"/>
        <w:jc w:val="center"/>
        <w:rPr>
          <w:rFonts w:ascii="Times New Roman" w:eastAsia="Calibri" w:hAnsi="Times New Roman" w:cs="Times New Roman"/>
          <w:b/>
          <w:sz w:val="24"/>
          <w:szCs w:val="24"/>
        </w:rPr>
      </w:pPr>
      <w:r w:rsidRPr="002A76B9">
        <w:rPr>
          <w:rFonts w:ascii="Times New Roman" w:eastAsia="Calibri" w:hAnsi="Times New Roman" w:cs="Times New Roman"/>
          <w:b/>
          <w:sz w:val="24"/>
          <w:szCs w:val="24"/>
        </w:rPr>
        <w:t>REGULATIONS (</w:t>
      </w:r>
      <w:proofErr w:type="spellStart"/>
      <w:r w:rsidRPr="002A76B9">
        <w:rPr>
          <w:rFonts w:ascii="Times New Roman" w:eastAsia="Calibri" w:hAnsi="Times New Roman" w:cs="Times New Roman"/>
          <w:b/>
          <w:sz w:val="24"/>
          <w:szCs w:val="24"/>
        </w:rPr>
        <w:t>M.Phil</w:t>
      </w:r>
      <w:proofErr w:type="spellEnd"/>
      <w:r w:rsidRPr="002A76B9">
        <w:rPr>
          <w:rFonts w:ascii="Times New Roman" w:eastAsia="Calibri" w:hAnsi="Times New Roman" w:cs="Times New Roman"/>
          <w:b/>
          <w:sz w:val="24"/>
          <w:szCs w:val="24"/>
        </w:rPr>
        <w:t xml:space="preserve"> PROGRAMME)</w:t>
      </w:r>
    </w:p>
    <w:p w:rsidR="007A687E" w:rsidRPr="002A76B9" w:rsidRDefault="007A687E" w:rsidP="007A687E">
      <w:pPr>
        <w:keepNext/>
        <w:spacing w:after="120" w:line="360" w:lineRule="auto"/>
        <w:ind w:right="29"/>
        <w:jc w:val="center"/>
        <w:outlineLvl w:val="0"/>
        <w:rPr>
          <w:rFonts w:ascii="Times New Roman" w:eastAsia="Calibri" w:hAnsi="Times New Roman" w:cs="Times New Roman"/>
          <w:b/>
          <w:sz w:val="24"/>
          <w:szCs w:val="24"/>
        </w:rPr>
      </w:pPr>
      <w:r w:rsidRPr="002A76B9">
        <w:rPr>
          <w:rFonts w:ascii="Times New Roman" w:eastAsia="Calibri" w:hAnsi="Times New Roman" w:cs="Times New Roman"/>
          <w:b/>
          <w:sz w:val="24"/>
          <w:szCs w:val="24"/>
        </w:rPr>
        <w:t>(Applicable from 2017 December admission onwards)</w:t>
      </w:r>
    </w:p>
    <w:p w:rsidR="007A687E" w:rsidRPr="002A76B9" w:rsidRDefault="007A687E" w:rsidP="0077685E">
      <w:pPr>
        <w:keepNext/>
        <w:tabs>
          <w:tab w:val="left" w:pos="450"/>
        </w:tabs>
        <w:spacing w:after="120" w:line="360" w:lineRule="auto"/>
        <w:ind w:right="29" w:firstLine="720"/>
        <w:jc w:val="both"/>
        <w:outlineLvl w:val="0"/>
        <w:rPr>
          <w:rFonts w:ascii="Times New Roman" w:eastAsia="Calibri" w:hAnsi="Times New Roman" w:cs="Times New Roman"/>
          <w:b/>
          <w:sz w:val="24"/>
          <w:szCs w:val="24"/>
        </w:rPr>
      </w:pPr>
      <w:r w:rsidRPr="002A76B9">
        <w:rPr>
          <w:rFonts w:ascii="Times New Roman" w:eastAsia="Calibri" w:hAnsi="Times New Roman" w:cs="Times New Roman"/>
          <w:b/>
          <w:sz w:val="24"/>
          <w:szCs w:val="24"/>
        </w:rPr>
        <w:t xml:space="preserve">Short Title </w:t>
      </w:r>
    </w:p>
    <w:p w:rsidR="007A687E" w:rsidRPr="002A76B9" w:rsidRDefault="007A687E" w:rsidP="005C1B74">
      <w:pPr>
        <w:spacing w:after="120" w:line="276" w:lineRule="auto"/>
        <w:ind w:left="720" w:firstLine="27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These regulations shall be called </w:t>
      </w:r>
      <w:proofErr w:type="spellStart"/>
      <w:r w:rsidRPr="002A76B9">
        <w:rPr>
          <w:rFonts w:ascii="Times New Roman" w:eastAsiaTheme="minorEastAsia" w:hAnsi="Times New Roman" w:cs="Times New Roman"/>
          <w:sz w:val="24"/>
          <w:szCs w:val="24"/>
        </w:rPr>
        <w:t>SreeSankaracharya</w:t>
      </w:r>
      <w:proofErr w:type="spellEnd"/>
      <w:r w:rsidRPr="002A76B9">
        <w:rPr>
          <w:rFonts w:ascii="Times New Roman" w:eastAsiaTheme="minorEastAsia" w:hAnsi="Times New Roman" w:cs="Times New Roman"/>
          <w:sz w:val="24"/>
          <w:szCs w:val="24"/>
        </w:rPr>
        <w:t xml:space="preserve"> University o</w:t>
      </w:r>
      <w:r w:rsidR="00875533" w:rsidRPr="002A76B9">
        <w:rPr>
          <w:rFonts w:ascii="Times New Roman" w:eastAsiaTheme="minorEastAsia" w:hAnsi="Times New Roman" w:cs="Times New Roman"/>
          <w:sz w:val="24"/>
          <w:szCs w:val="24"/>
        </w:rPr>
        <w:t xml:space="preserve">f Sanskrit </w:t>
      </w:r>
      <w:proofErr w:type="spellStart"/>
      <w:r w:rsidR="00875533" w:rsidRPr="002A76B9">
        <w:rPr>
          <w:rFonts w:ascii="Times New Roman" w:eastAsiaTheme="minorEastAsia" w:hAnsi="Times New Roman" w:cs="Times New Roman"/>
          <w:sz w:val="24"/>
          <w:szCs w:val="24"/>
        </w:rPr>
        <w:t>M.Phil.</w:t>
      </w:r>
      <w:proofErr w:type="spellEnd"/>
      <w:r w:rsidR="00875533" w:rsidRPr="002A76B9">
        <w:rPr>
          <w:rFonts w:ascii="Times New Roman" w:eastAsiaTheme="minorEastAsia" w:hAnsi="Times New Roman" w:cs="Times New Roman"/>
          <w:sz w:val="24"/>
          <w:szCs w:val="24"/>
        </w:rPr>
        <w:t xml:space="preserve"> </w:t>
      </w:r>
      <w:proofErr w:type="gramStart"/>
      <w:r w:rsidR="00875533" w:rsidRPr="002A76B9">
        <w:rPr>
          <w:rFonts w:ascii="Times New Roman" w:eastAsiaTheme="minorEastAsia" w:hAnsi="Times New Roman" w:cs="Times New Roman"/>
          <w:sz w:val="24"/>
          <w:szCs w:val="24"/>
        </w:rPr>
        <w:t xml:space="preserve">Regulations </w:t>
      </w:r>
      <w:r w:rsidRPr="002A76B9">
        <w:rPr>
          <w:rFonts w:ascii="Times New Roman" w:eastAsiaTheme="minorEastAsia" w:hAnsi="Times New Roman" w:cs="Times New Roman"/>
          <w:sz w:val="24"/>
          <w:szCs w:val="24"/>
        </w:rPr>
        <w:t>December 2017.</w:t>
      </w:r>
      <w:proofErr w:type="gramEnd"/>
      <w:r w:rsidRPr="002A76B9">
        <w:rPr>
          <w:rFonts w:ascii="Times New Roman" w:eastAsiaTheme="minorEastAsia" w:hAnsi="Times New Roman" w:cs="Times New Roman"/>
          <w:sz w:val="24"/>
          <w:szCs w:val="24"/>
        </w:rPr>
        <w:t xml:space="preserve"> These Regulations shall apply to </w:t>
      </w:r>
      <w:proofErr w:type="spellStart"/>
      <w:r w:rsidRPr="002A76B9">
        <w:rPr>
          <w:rFonts w:ascii="Times New Roman" w:eastAsiaTheme="minorEastAsia" w:hAnsi="Times New Roman" w:cs="Times New Roman"/>
          <w:sz w:val="24"/>
          <w:szCs w:val="24"/>
        </w:rPr>
        <w:t>MPhil</w:t>
      </w:r>
      <w:proofErr w:type="spellEnd"/>
      <w:r w:rsidRPr="002A76B9">
        <w:rPr>
          <w:rFonts w:ascii="Times New Roman" w:eastAsiaTheme="minorEastAsia" w:hAnsi="Times New Roman" w:cs="Times New Roman"/>
          <w:sz w:val="24"/>
          <w:szCs w:val="24"/>
        </w:rPr>
        <w:t xml:space="preserve"> </w:t>
      </w:r>
      <w:proofErr w:type="spellStart"/>
      <w:r w:rsidRPr="002A76B9">
        <w:rPr>
          <w:rFonts w:ascii="Times New Roman" w:eastAsiaTheme="minorEastAsia" w:hAnsi="Times New Roman" w:cs="Times New Roman"/>
          <w:sz w:val="24"/>
          <w:szCs w:val="24"/>
        </w:rPr>
        <w:t>Program</w:t>
      </w:r>
      <w:r w:rsidR="00875533" w:rsidRPr="002A76B9">
        <w:rPr>
          <w:rFonts w:ascii="Times New Roman" w:eastAsiaTheme="minorEastAsia" w:hAnsi="Times New Roman" w:cs="Times New Roman"/>
          <w:sz w:val="24"/>
          <w:szCs w:val="24"/>
        </w:rPr>
        <w:t>me</w:t>
      </w:r>
      <w:proofErr w:type="spellEnd"/>
      <w:r w:rsidRPr="002A76B9">
        <w:rPr>
          <w:rFonts w:ascii="Times New Roman" w:eastAsiaTheme="minorEastAsia" w:hAnsi="Times New Roman" w:cs="Times New Roman"/>
          <w:sz w:val="24"/>
          <w:szCs w:val="24"/>
        </w:rPr>
        <w:t xml:space="preserve"> of this university </w:t>
      </w:r>
      <w:proofErr w:type="gramStart"/>
      <w:r w:rsidRPr="002A76B9">
        <w:rPr>
          <w:rFonts w:ascii="Times New Roman" w:eastAsiaTheme="minorEastAsia" w:hAnsi="Times New Roman" w:cs="Times New Roman"/>
          <w:sz w:val="24"/>
          <w:szCs w:val="24"/>
        </w:rPr>
        <w:t>commencing  from</w:t>
      </w:r>
      <w:proofErr w:type="gramEnd"/>
      <w:r w:rsidRPr="002A76B9">
        <w:rPr>
          <w:rFonts w:ascii="Times New Roman" w:eastAsiaTheme="minorEastAsia" w:hAnsi="Times New Roman" w:cs="Times New Roman"/>
          <w:sz w:val="24"/>
          <w:szCs w:val="24"/>
        </w:rPr>
        <w:t xml:space="preserve"> December 2017.</w:t>
      </w:r>
    </w:p>
    <w:p w:rsidR="007A687E" w:rsidRPr="002A76B9" w:rsidRDefault="007A687E" w:rsidP="008F2954">
      <w:pPr>
        <w:numPr>
          <w:ilvl w:val="0"/>
          <w:numId w:val="1"/>
        </w:numPr>
        <w:spacing w:after="120" w:line="360" w:lineRule="auto"/>
        <w:ind w:right="29"/>
        <w:jc w:val="both"/>
        <w:rPr>
          <w:rFonts w:ascii="Times New Roman" w:eastAsiaTheme="minorEastAsia" w:hAnsi="Times New Roman" w:cs="Times New Roman"/>
          <w:b/>
          <w:sz w:val="24"/>
          <w:szCs w:val="24"/>
        </w:rPr>
      </w:pPr>
      <w:r w:rsidRPr="002A76B9">
        <w:rPr>
          <w:rFonts w:ascii="Times New Roman" w:eastAsiaTheme="minorEastAsia" w:hAnsi="Times New Roman" w:cs="Times New Roman"/>
          <w:b/>
          <w:sz w:val="24"/>
          <w:szCs w:val="24"/>
        </w:rPr>
        <w:t>Notification</w:t>
      </w:r>
    </w:p>
    <w:p w:rsidR="007A687E" w:rsidRPr="002A76B9" w:rsidRDefault="007A687E" w:rsidP="005C1B74">
      <w:pPr>
        <w:spacing w:after="120" w:line="276" w:lineRule="auto"/>
        <w:ind w:left="720" w:firstLine="27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Notification inviting applications for admission to the </w:t>
      </w:r>
      <w:proofErr w:type="spellStart"/>
      <w:r w:rsidRPr="002A76B9">
        <w:rPr>
          <w:rFonts w:ascii="Times New Roman" w:eastAsiaTheme="minorEastAsia" w:hAnsi="Times New Roman" w:cs="Times New Roman"/>
          <w:sz w:val="24"/>
          <w:szCs w:val="24"/>
        </w:rPr>
        <w:t>M.PhilProgramme</w:t>
      </w:r>
      <w:proofErr w:type="spellEnd"/>
      <w:r w:rsidRPr="002A76B9">
        <w:rPr>
          <w:rFonts w:ascii="Times New Roman" w:eastAsiaTheme="minorEastAsia" w:hAnsi="Times New Roman" w:cs="Times New Roman"/>
          <w:sz w:val="24"/>
          <w:szCs w:val="24"/>
        </w:rPr>
        <w:t xml:space="preserve"> shall be published on the 1</w:t>
      </w:r>
      <w:r w:rsidRPr="002A76B9">
        <w:rPr>
          <w:rFonts w:ascii="Times New Roman" w:eastAsiaTheme="minorEastAsia" w:hAnsi="Times New Roman" w:cs="Times New Roman"/>
          <w:sz w:val="24"/>
          <w:szCs w:val="24"/>
          <w:vertAlign w:val="superscript"/>
        </w:rPr>
        <w:t>st</w:t>
      </w:r>
      <w:r w:rsidRPr="002A76B9">
        <w:rPr>
          <w:rFonts w:ascii="Times New Roman" w:eastAsiaTheme="minorEastAsia" w:hAnsi="Times New Roman" w:cs="Times New Roman"/>
          <w:sz w:val="24"/>
          <w:szCs w:val="24"/>
        </w:rPr>
        <w:t xml:space="preserve"> of October, every year. The </w:t>
      </w:r>
      <w:proofErr w:type="spellStart"/>
      <w:r w:rsidRPr="002A76B9">
        <w:rPr>
          <w:rFonts w:ascii="Times New Roman" w:eastAsiaTheme="minorEastAsia" w:hAnsi="Times New Roman" w:cs="Times New Roman"/>
          <w:sz w:val="24"/>
          <w:szCs w:val="24"/>
        </w:rPr>
        <w:t>M.PhilProgramme</w:t>
      </w:r>
      <w:proofErr w:type="spellEnd"/>
      <w:r w:rsidRPr="002A76B9">
        <w:rPr>
          <w:rFonts w:ascii="Times New Roman" w:eastAsiaTheme="minorEastAsia" w:hAnsi="Times New Roman" w:cs="Times New Roman"/>
          <w:sz w:val="24"/>
          <w:szCs w:val="24"/>
        </w:rPr>
        <w:t xml:space="preserve"> shall commence in the 1</w:t>
      </w:r>
      <w:r w:rsidRPr="002A76B9">
        <w:rPr>
          <w:rFonts w:ascii="Times New Roman" w:eastAsiaTheme="minorEastAsia" w:hAnsi="Times New Roman" w:cs="Times New Roman"/>
          <w:sz w:val="24"/>
          <w:szCs w:val="24"/>
          <w:vertAlign w:val="superscript"/>
        </w:rPr>
        <w:t>st</w:t>
      </w:r>
      <w:r w:rsidRPr="002A76B9">
        <w:rPr>
          <w:rFonts w:ascii="Times New Roman" w:eastAsiaTheme="minorEastAsia" w:hAnsi="Times New Roman" w:cs="Times New Roman"/>
          <w:sz w:val="24"/>
          <w:szCs w:val="24"/>
        </w:rPr>
        <w:t xml:space="preserve"> week of December of every year </w:t>
      </w:r>
      <w:proofErr w:type="gramStart"/>
      <w:r w:rsidRPr="002A76B9">
        <w:rPr>
          <w:rFonts w:ascii="Times New Roman" w:eastAsiaTheme="minorEastAsia" w:hAnsi="Times New Roman" w:cs="Times New Roman"/>
          <w:sz w:val="24"/>
          <w:szCs w:val="24"/>
        </w:rPr>
        <w:t>with  the</w:t>
      </w:r>
      <w:proofErr w:type="gramEnd"/>
      <w:r w:rsidRPr="002A76B9">
        <w:rPr>
          <w:rFonts w:ascii="Times New Roman" w:eastAsiaTheme="minorEastAsia" w:hAnsi="Times New Roman" w:cs="Times New Roman"/>
          <w:sz w:val="24"/>
          <w:szCs w:val="24"/>
        </w:rPr>
        <w:t xml:space="preserve"> beginning of </w:t>
      </w:r>
      <w:r w:rsidR="003163C8" w:rsidRPr="002A76B9">
        <w:rPr>
          <w:rFonts w:ascii="Times New Roman" w:eastAsiaTheme="minorEastAsia" w:hAnsi="Times New Roman" w:cs="Times New Roman"/>
          <w:sz w:val="24"/>
          <w:szCs w:val="24"/>
        </w:rPr>
        <w:t>Summer S</w:t>
      </w:r>
      <w:r w:rsidRPr="002A76B9">
        <w:rPr>
          <w:rFonts w:ascii="Times New Roman" w:eastAsiaTheme="minorEastAsia" w:hAnsi="Times New Roman" w:cs="Times New Roman"/>
          <w:sz w:val="24"/>
          <w:szCs w:val="24"/>
        </w:rPr>
        <w:t xml:space="preserve">emester.  </w:t>
      </w:r>
    </w:p>
    <w:p w:rsidR="007A687E" w:rsidRPr="002A76B9" w:rsidRDefault="003A2186" w:rsidP="008F2954">
      <w:pPr>
        <w:pStyle w:val="ListParagraph"/>
        <w:numPr>
          <w:ilvl w:val="0"/>
          <w:numId w:val="1"/>
        </w:numPr>
        <w:spacing w:after="120" w:line="276" w:lineRule="auto"/>
        <w:jc w:val="both"/>
        <w:rPr>
          <w:rFonts w:ascii="Times New Roman" w:eastAsiaTheme="minorEastAsia" w:hAnsi="Times New Roman" w:cs="Times New Roman"/>
          <w:b/>
          <w:sz w:val="24"/>
          <w:szCs w:val="24"/>
        </w:rPr>
      </w:pPr>
      <w:r w:rsidRPr="002A76B9">
        <w:rPr>
          <w:rFonts w:ascii="Times New Roman" w:eastAsiaTheme="minorEastAsia" w:hAnsi="Times New Roman" w:cs="Times New Roman"/>
          <w:b/>
          <w:sz w:val="24"/>
          <w:szCs w:val="24"/>
        </w:rPr>
        <w:t>Appl</w:t>
      </w:r>
      <w:r w:rsidR="00875533" w:rsidRPr="002A76B9">
        <w:rPr>
          <w:rFonts w:ascii="Times New Roman" w:eastAsiaTheme="minorEastAsia" w:hAnsi="Times New Roman" w:cs="Times New Roman"/>
          <w:b/>
          <w:sz w:val="24"/>
          <w:szCs w:val="24"/>
        </w:rPr>
        <w:t>ication</w:t>
      </w:r>
    </w:p>
    <w:p w:rsidR="007A687E" w:rsidRPr="002A76B9" w:rsidRDefault="007A687E" w:rsidP="005C1B74">
      <w:pPr>
        <w:spacing w:after="120" w:line="276" w:lineRule="auto"/>
        <w:ind w:left="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Application for admission to the </w:t>
      </w:r>
      <w:proofErr w:type="spellStart"/>
      <w:r w:rsidRPr="002A76B9">
        <w:rPr>
          <w:rFonts w:ascii="Times New Roman" w:eastAsiaTheme="minorEastAsia" w:hAnsi="Times New Roman" w:cs="Times New Roman"/>
          <w:sz w:val="24"/>
          <w:szCs w:val="24"/>
        </w:rPr>
        <w:t>M.PhilProgramme</w:t>
      </w:r>
      <w:proofErr w:type="spellEnd"/>
      <w:r w:rsidRPr="002A76B9">
        <w:rPr>
          <w:rFonts w:ascii="Times New Roman" w:eastAsiaTheme="minorEastAsia" w:hAnsi="Times New Roman" w:cs="Times New Roman"/>
          <w:sz w:val="24"/>
          <w:szCs w:val="24"/>
        </w:rPr>
        <w:t xml:space="preserve"> should be sub</w:t>
      </w:r>
      <w:r w:rsidR="003163C8" w:rsidRPr="002A76B9">
        <w:rPr>
          <w:rFonts w:ascii="Times New Roman" w:eastAsiaTheme="minorEastAsia" w:hAnsi="Times New Roman" w:cs="Times New Roman"/>
          <w:sz w:val="24"/>
          <w:szCs w:val="24"/>
        </w:rPr>
        <w:t>mitted to the University</w:t>
      </w:r>
      <w:r w:rsidRPr="002A76B9">
        <w:rPr>
          <w:rFonts w:ascii="Times New Roman" w:eastAsiaTheme="minorEastAsia" w:hAnsi="Times New Roman" w:cs="Times New Roman"/>
          <w:sz w:val="24"/>
          <w:szCs w:val="24"/>
        </w:rPr>
        <w:t xml:space="preserve"> online clearly specifying the Department to </w:t>
      </w:r>
      <w:proofErr w:type="gramStart"/>
      <w:r w:rsidRPr="002A76B9">
        <w:rPr>
          <w:rFonts w:ascii="Times New Roman" w:eastAsiaTheme="minorEastAsia" w:hAnsi="Times New Roman" w:cs="Times New Roman"/>
          <w:sz w:val="24"/>
          <w:szCs w:val="24"/>
        </w:rPr>
        <w:t>which  admission</w:t>
      </w:r>
      <w:proofErr w:type="gramEnd"/>
      <w:r w:rsidRPr="002A76B9">
        <w:rPr>
          <w:rFonts w:ascii="Times New Roman" w:eastAsiaTheme="minorEastAsia" w:hAnsi="Times New Roman" w:cs="Times New Roman"/>
          <w:sz w:val="24"/>
          <w:szCs w:val="24"/>
        </w:rPr>
        <w:t xml:space="preserve"> is sought.   The cost of application form and the fee for registration for the Common Entrance Test has to be remitted by the candidate as per directions given in the notification. The hard copy of the application form should be submitted </w:t>
      </w:r>
      <w:r w:rsidR="00875533" w:rsidRPr="002A76B9">
        <w:rPr>
          <w:rFonts w:ascii="Times New Roman" w:eastAsiaTheme="minorEastAsia" w:hAnsi="Times New Roman" w:cs="Times New Roman"/>
          <w:sz w:val="24"/>
          <w:szCs w:val="24"/>
        </w:rPr>
        <w:t xml:space="preserve">to the University along with the original fee receipts </w:t>
      </w:r>
      <w:r w:rsidRPr="002A76B9">
        <w:rPr>
          <w:rFonts w:ascii="Times New Roman" w:eastAsiaTheme="minorEastAsia" w:hAnsi="Times New Roman" w:cs="Times New Roman"/>
          <w:sz w:val="24"/>
          <w:szCs w:val="24"/>
        </w:rPr>
        <w:t xml:space="preserve">on or before the date fixed.   </w:t>
      </w:r>
    </w:p>
    <w:p w:rsidR="007A687E" w:rsidRPr="002A76B9" w:rsidRDefault="007A687E" w:rsidP="005C1B74">
      <w:pPr>
        <w:numPr>
          <w:ilvl w:val="0"/>
          <w:numId w:val="1"/>
        </w:numPr>
        <w:tabs>
          <w:tab w:val="left" w:pos="540"/>
        </w:tabs>
        <w:spacing w:after="120" w:line="360" w:lineRule="auto"/>
        <w:ind w:right="29"/>
        <w:jc w:val="both"/>
        <w:rPr>
          <w:rFonts w:ascii="Times New Roman" w:eastAsiaTheme="minorEastAsia" w:hAnsi="Times New Roman" w:cs="Times New Roman"/>
          <w:b/>
          <w:sz w:val="24"/>
          <w:szCs w:val="24"/>
        </w:rPr>
      </w:pPr>
      <w:r w:rsidRPr="002A76B9">
        <w:rPr>
          <w:rFonts w:ascii="Times New Roman" w:eastAsiaTheme="minorEastAsia" w:hAnsi="Times New Roman" w:cs="Times New Roman"/>
          <w:b/>
          <w:sz w:val="24"/>
          <w:szCs w:val="24"/>
        </w:rPr>
        <w:t>Eligibility</w:t>
      </w:r>
    </w:p>
    <w:p w:rsidR="007A687E" w:rsidRPr="002A76B9" w:rsidRDefault="007A687E" w:rsidP="005C1B74">
      <w:pPr>
        <w:spacing w:after="120" w:line="276" w:lineRule="auto"/>
        <w:ind w:left="720" w:firstLine="27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Candidates who possess Masters’ Degree in the </w:t>
      </w:r>
      <w:r w:rsidR="00875533" w:rsidRPr="002A76B9">
        <w:rPr>
          <w:rFonts w:ascii="Times New Roman" w:eastAsiaTheme="minorEastAsia" w:hAnsi="Times New Roman" w:cs="Times New Roman"/>
          <w:sz w:val="24"/>
          <w:szCs w:val="24"/>
        </w:rPr>
        <w:t>concerned subject</w:t>
      </w:r>
      <w:r w:rsidRPr="002A76B9">
        <w:rPr>
          <w:rFonts w:ascii="Times New Roman" w:eastAsiaTheme="minorEastAsia" w:hAnsi="Times New Roman" w:cs="Times New Roman"/>
          <w:sz w:val="24"/>
          <w:szCs w:val="24"/>
        </w:rPr>
        <w:t xml:space="preserve"> or in related subjects appro</w:t>
      </w:r>
      <w:r w:rsidR="00875533" w:rsidRPr="002A76B9">
        <w:rPr>
          <w:rFonts w:ascii="Times New Roman" w:eastAsiaTheme="minorEastAsia" w:hAnsi="Times New Roman" w:cs="Times New Roman"/>
          <w:sz w:val="24"/>
          <w:szCs w:val="24"/>
        </w:rPr>
        <w:t xml:space="preserve">ved by the </w:t>
      </w:r>
      <w:proofErr w:type="spellStart"/>
      <w:r w:rsidR="00875533" w:rsidRPr="002A76B9">
        <w:rPr>
          <w:rFonts w:ascii="Times New Roman" w:eastAsiaTheme="minorEastAsia" w:hAnsi="Times New Roman" w:cs="Times New Roman"/>
          <w:sz w:val="24"/>
          <w:szCs w:val="24"/>
        </w:rPr>
        <w:t>Department</w:t>
      </w:r>
      <w:bookmarkStart w:id="0" w:name="_GoBack"/>
      <w:bookmarkEnd w:id="0"/>
      <w:r w:rsidRPr="002A76B9">
        <w:rPr>
          <w:rFonts w:ascii="Times New Roman" w:eastAsiaTheme="minorEastAsia" w:hAnsi="Times New Roman" w:cs="Times New Roman"/>
          <w:sz w:val="24"/>
          <w:szCs w:val="24"/>
        </w:rPr>
        <w:t>with</w:t>
      </w:r>
      <w:proofErr w:type="spellEnd"/>
      <w:r w:rsidRPr="002A76B9">
        <w:rPr>
          <w:rFonts w:ascii="Times New Roman" w:eastAsiaTheme="minorEastAsia" w:hAnsi="Times New Roman" w:cs="Times New Roman"/>
          <w:sz w:val="24"/>
          <w:szCs w:val="24"/>
        </w:rPr>
        <w:t xml:space="preserve"> not less than 55% marks/ B+ Grade of this University or any equivalent degree of any other Indian or Foreign Universities recognized by this University shall be eligible to apply for admission to the M Phil </w:t>
      </w:r>
      <w:proofErr w:type="spellStart"/>
      <w:r w:rsidRPr="002A76B9">
        <w:rPr>
          <w:rFonts w:ascii="Times New Roman" w:eastAsiaTheme="minorEastAsia" w:hAnsi="Times New Roman" w:cs="Times New Roman"/>
          <w:sz w:val="24"/>
          <w:szCs w:val="24"/>
        </w:rPr>
        <w:t>Programme</w:t>
      </w:r>
      <w:proofErr w:type="spellEnd"/>
      <w:r w:rsidRPr="002A76B9">
        <w:rPr>
          <w:rFonts w:ascii="Times New Roman" w:eastAsiaTheme="minorEastAsia" w:hAnsi="Times New Roman" w:cs="Times New Roman"/>
          <w:sz w:val="24"/>
          <w:szCs w:val="24"/>
        </w:rPr>
        <w:t xml:space="preserve">. Applicants belonging to the SC/ST Communities require </w:t>
      </w:r>
      <w:r w:rsidR="00875533" w:rsidRPr="002A76B9">
        <w:rPr>
          <w:rFonts w:ascii="Times New Roman" w:eastAsiaTheme="minorEastAsia" w:hAnsi="Times New Roman" w:cs="Times New Roman"/>
          <w:sz w:val="24"/>
          <w:szCs w:val="24"/>
        </w:rPr>
        <w:t xml:space="preserve">only </w:t>
      </w:r>
      <w:r w:rsidRPr="002A76B9">
        <w:rPr>
          <w:rFonts w:ascii="Times New Roman" w:eastAsiaTheme="minorEastAsia" w:hAnsi="Times New Roman" w:cs="Times New Roman"/>
          <w:sz w:val="24"/>
          <w:szCs w:val="24"/>
        </w:rPr>
        <w:t>a minimum of 50% marks/ B grade in their Masters Degree Exam. Those candidates whose PG examination results are awaited can also apply</w:t>
      </w:r>
      <w:proofErr w:type="gramStart"/>
      <w:r w:rsidRPr="002A76B9">
        <w:rPr>
          <w:rFonts w:ascii="Times New Roman" w:eastAsiaTheme="minorEastAsia" w:hAnsi="Times New Roman" w:cs="Times New Roman"/>
          <w:sz w:val="24"/>
          <w:szCs w:val="24"/>
        </w:rPr>
        <w:t>,  and</w:t>
      </w:r>
      <w:proofErr w:type="gramEnd"/>
      <w:r w:rsidRPr="002A76B9">
        <w:rPr>
          <w:rFonts w:ascii="Times New Roman" w:eastAsiaTheme="minorEastAsia" w:hAnsi="Times New Roman" w:cs="Times New Roman"/>
          <w:sz w:val="24"/>
          <w:szCs w:val="24"/>
        </w:rPr>
        <w:t xml:space="preserve"> if selected, </w:t>
      </w:r>
      <w:r w:rsidR="00875533" w:rsidRPr="002A76B9">
        <w:rPr>
          <w:rFonts w:ascii="Times New Roman" w:eastAsiaTheme="minorEastAsia" w:hAnsi="Times New Roman" w:cs="Times New Roman"/>
          <w:sz w:val="24"/>
          <w:szCs w:val="24"/>
        </w:rPr>
        <w:t>the can</w:t>
      </w:r>
      <w:r w:rsidRPr="002A76B9">
        <w:rPr>
          <w:rFonts w:ascii="Times New Roman" w:eastAsiaTheme="minorEastAsia" w:hAnsi="Times New Roman" w:cs="Times New Roman"/>
          <w:sz w:val="24"/>
          <w:szCs w:val="24"/>
        </w:rPr>
        <w:t xml:space="preserve"> take admissions provisionally.   However, such candidates shall produce their PG mark lists and provisional certificates before the expiry of three months from the date o</w:t>
      </w:r>
      <w:r w:rsidR="00875533" w:rsidRPr="002A76B9">
        <w:rPr>
          <w:rFonts w:ascii="Times New Roman" w:eastAsiaTheme="minorEastAsia" w:hAnsi="Times New Roman" w:cs="Times New Roman"/>
          <w:sz w:val="24"/>
          <w:szCs w:val="24"/>
        </w:rPr>
        <w:t xml:space="preserve">f their provisional admission, </w:t>
      </w:r>
      <w:r w:rsidR="00F553C3" w:rsidRPr="002A76B9">
        <w:rPr>
          <w:rFonts w:ascii="Times New Roman" w:eastAsiaTheme="minorEastAsia" w:hAnsi="Times New Roman" w:cs="Times New Roman"/>
          <w:sz w:val="24"/>
          <w:szCs w:val="24"/>
        </w:rPr>
        <w:t>failing which</w:t>
      </w:r>
      <w:r w:rsidRPr="002A76B9">
        <w:rPr>
          <w:rFonts w:ascii="Times New Roman" w:eastAsiaTheme="minorEastAsia" w:hAnsi="Times New Roman" w:cs="Times New Roman"/>
          <w:sz w:val="24"/>
          <w:szCs w:val="24"/>
        </w:rPr>
        <w:t xml:space="preserve"> will lead to the cancellation of </w:t>
      </w:r>
      <w:r w:rsidR="00051FB1" w:rsidRPr="002A76B9">
        <w:rPr>
          <w:rFonts w:ascii="Times New Roman" w:eastAsiaTheme="minorEastAsia" w:hAnsi="Times New Roman" w:cs="Times New Roman"/>
          <w:sz w:val="24"/>
          <w:szCs w:val="24"/>
        </w:rPr>
        <w:t xml:space="preserve">the </w:t>
      </w:r>
      <w:r w:rsidRPr="002A76B9">
        <w:rPr>
          <w:rFonts w:ascii="Times New Roman" w:eastAsiaTheme="minorEastAsia" w:hAnsi="Times New Roman" w:cs="Times New Roman"/>
          <w:sz w:val="24"/>
          <w:szCs w:val="24"/>
        </w:rPr>
        <w:t xml:space="preserve">provisional admission granted to them.   </w:t>
      </w:r>
    </w:p>
    <w:p w:rsidR="007A687E" w:rsidRPr="002A76B9" w:rsidRDefault="007A687E" w:rsidP="0077685E">
      <w:pPr>
        <w:keepNext/>
        <w:spacing w:after="120" w:line="360" w:lineRule="auto"/>
        <w:ind w:right="29" w:firstLine="720"/>
        <w:jc w:val="both"/>
        <w:outlineLvl w:val="1"/>
        <w:rPr>
          <w:rFonts w:ascii="Times New Roman" w:eastAsia="Calibri" w:hAnsi="Times New Roman" w:cs="Times New Roman"/>
          <w:b/>
          <w:sz w:val="24"/>
          <w:szCs w:val="24"/>
        </w:rPr>
      </w:pPr>
      <w:r w:rsidRPr="002A76B9">
        <w:rPr>
          <w:rFonts w:ascii="Times New Roman" w:eastAsia="Calibri" w:hAnsi="Times New Roman" w:cs="Times New Roman"/>
          <w:b/>
          <w:sz w:val="24"/>
          <w:szCs w:val="24"/>
        </w:rPr>
        <w:t xml:space="preserve">Explanation </w:t>
      </w:r>
    </w:p>
    <w:p w:rsidR="007A687E" w:rsidRPr="002A76B9" w:rsidRDefault="007A687E" w:rsidP="005C1B74">
      <w:pPr>
        <w:tabs>
          <w:tab w:val="left" w:pos="810"/>
        </w:tabs>
        <w:spacing w:after="120" w:line="276" w:lineRule="auto"/>
        <w:ind w:left="720" w:firstLine="27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Related subjects can be any discipline having some converging areas with the domain subject offered by the </w:t>
      </w:r>
      <w:r w:rsidR="00596080" w:rsidRPr="002A76B9">
        <w:rPr>
          <w:rFonts w:ascii="Times New Roman" w:eastAsiaTheme="minorEastAsia" w:hAnsi="Times New Roman" w:cs="Times New Roman"/>
          <w:sz w:val="24"/>
          <w:szCs w:val="24"/>
        </w:rPr>
        <w:t>concerned department</w:t>
      </w:r>
      <w:r w:rsidRPr="002A76B9">
        <w:rPr>
          <w:rFonts w:ascii="Times New Roman" w:eastAsiaTheme="minorEastAsia" w:hAnsi="Times New Roman" w:cs="Times New Roman"/>
          <w:sz w:val="24"/>
          <w:szCs w:val="24"/>
        </w:rPr>
        <w:t>, which shall be ensured by the Research Committees of the Departments</w:t>
      </w:r>
      <w:r w:rsidR="001D62A9" w:rsidRPr="002A76B9">
        <w:rPr>
          <w:rFonts w:ascii="Times New Roman" w:eastAsiaTheme="minorEastAsia" w:hAnsi="Times New Roman" w:cs="Times New Roman"/>
          <w:sz w:val="24"/>
          <w:szCs w:val="24"/>
        </w:rPr>
        <w:t xml:space="preserve"> during admission</w:t>
      </w:r>
      <w:r w:rsidRPr="002A76B9">
        <w:rPr>
          <w:rFonts w:ascii="Times New Roman" w:eastAsiaTheme="minorEastAsia" w:hAnsi="Times New Roman" w:cs="Times New Roman"/>
          <w:sz w:val="24"/>
          <w:szCs w:val="24"/>
        </w:rPr>
        <w:t xml:space="preserve">. </w:t>
      </w:r>
    </w:p>
    <w:p w:rsidR="007A687E" w:rsidRPr="002A76B9" w:rsidRDefault="007A687E" w:rsidP="008F2954">
      <w:pPr>
        <w:keepNext/>
        <w:numPr>
          <w:ilvl w:val="0"/>
          <w:numId w:val="1"/>
        </w:numPr>
        <w:spacing w:after="120" w:line="360" w:lineRule="auto"/>
        <w:ind w:right="29"/>
        <w:jc w:val="both"/>
        <w:outlineLvl w:val="1"/>
        <w:rPr>
          <w:rFonts w:ascii="Times New Roman" w:eastAsia="Calibri" w:hAnsi="Times New Roman" w:cs="Times New Roman"/>
          <w:b/>
          <w:sz w:val="24"/>
          <w:szCs w:val="24"/>
        </w:rPr>
      </w:pPr>
      <w:r w:rsidRPr="002A76B9">
        <w:rPr>
          <w:rFonts w:ascii="Times New Roman" w:eastAsia="Calibri" w:hAnsi="Times New Roman" w:cs="Times New Roman"/>
          <w:b/>
          <w:sz w:val="24"/>
          <w:szCs w:val="24"/>
        </w:rPr>
        <w:lastRenderedPageBreak/>
        <w:t>Admission</w:t>
      </w:r>
    </w:p>
    <w:p w:rsidR="007A687E" w:rsidRPr="002A76B9" w:rsidRDefault="007A687E" w:rsidP="00957A19">
      <w:pPr>
        <w:spacing w:after="120" w:line="276" w:lineRule="auto"/>
        <w:ind w:left="720" w:firstLine="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Admission to the </w:t>
      </w:r>
      <w:proofErr w:type="spellStart"/>
      <w:r w:rsidRPr="002A76B9">
        <w:rPr>
          <w:rFonts w:ascii="Times New Roman" w:eastAsiaTheme="minorEastAsia" w:hAnsi="Times New Roman" w:cs="Times New Roman"/>
          <w:sz w:val="24"/>
          <w:szCs w:val="24"/>
        </w:rPr>
        <w:t>M.PhilProgramme</w:t>
      </w:r>
      <w:proofErr w:type="spellEnd"/>
      <w:r w:rsidRPr="002A76B9">
        <w:rPr>
          <w:rFonts w:ascii="Times New Roman" w:eastAsiaTheme="minorEastAsia" w:hAnsi="Times New Roman" w:cs="Times New Roman"/>
          <w:sz w:val="24"/>
          <w:szCs w:val="24"/>
        </w:rPr>
        <w:t xml:space="preserve"> shall be on the basis of an Entranc</w:t>
      </w:r>
      <w:r w:rsidR="00596080" w:rsidRPr="002A76B9">
        <w:rPr>
          <w:rFonts w:ascii="Times New Roman" w:eastAsiaTheme="minorEastAsia" w:hAnsi="Times New Roman" w:cs="Times New Roman"/>
          <w:sz w:val="24"/>
          <w:szCs w:val="24"/>
        </w:rPr>
        <w:t>e Examination conducted by the U</w:t>
      </w:r>
      <w:r w:rsidRPr="002A76B9">
        <w:rPr>
          <w:rFonts w:ascii="Times New Roman" w:eastAsiaTheme="minorEastAsia" w:hAnsi="Times New Roman" w:cs="Times New Roman"/>
          <w:sz w:val="24"/>
          <w:szCs w:val="24"/>
        </w:rPr>
        <w:t>niversity.   The Rank List in each subject shall be prepared based on the marks secured by the applicants in the written test, and the interview conducted by the Departments concerned.  Admissions shall be made from the rank list.</w:t>
      </w:r>
    </w:p>
    <w:p w:rsidR="007A687E" w:rsidRPr="002A76B9" w:rsidRDefault="007A687E" w:rsidP="008F2954">
      <w:pPr>
        <w:numPr>
          <w:ilvl w:val="0"/>
          <w:numId w:val="1"/>
        </w:numPr>
        <w:tabs>
          <w:tab w:val="left" w:pos="540"/>
        </w:tabs>
        <w:spacing w:after="120" w:line="360" w:lineRule="auto"/>
        <w:ind w:right="29"/>
        <w:jc w:val="both"/>
        <w:rPr>
          <w:rFonts w:ascii="Times New Roman" w:eastAsiaTheme="minorEastAsia" w:hAnsi="Times New Roman" w:cs="Times New Roman"/>
          <w:b/>
          <w:sz w:val="24"/>
          <w:szCs w:val="24"/>
        </w:rPr>
      </w:pPr>
      <w:r w:rsidRPr="002A76B9">
        <w:rPr>
          <w:rFonts w:ascii="Times New Roman" w:eastAsiaTheme="minorEastAsia" w:hAnsi="Times New Roman" w:cs="Times New Roman"/>
          <w:b/>
          <w:sz w:val="24"/>
          <w:szCs w:val="24"/>
        </w:rPr>
        <w:t>Common Entrance Test</w:t>
      </w:r>
    </w:p>
    <w:p w:rsidR="007A687E" w:rsidRPr="002A76B9" w:rsidRDefault="00957A19" w:rsidP="00957A19">
      <w:pPr>
        <w:tabs>
          <w:tab w:val="left" w:pos="540"/>
        </w:tabs>
        <w:spacing w:after="120" w:line="276" w:lineRule="auto"/>
        <w:ind w:left="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The Entrance Test shall carry 100 marks, out of which 80 marks are for the written examination and the remaining 20 marks for the interview/group discussion. The question papers for the written test sha</w:t>
      </w:r>
      <w:r w:rsidR="00BD5BF9" w:rsidRPr="002A76B9">
        <w:rPr>
          <w:rFonts w:ascii="Times New Roman" w:eastAsiaTheme="minorEastAsia" w:hAnsi="Times New Roman" w:cs="Times New Roman"/>
          <w:sz w:val="24"/>
          <w:szCs w:val="24"/>
        </w:rPr>
        <w:t xml:space="preserve">ll be </w:t>
      </w:r>
      <w:proofErr w:type="gramStart"/>
      <w:r w:rsidR="001D62A9" w:rsidRPr="002A76B9">
        <w:rPr>
          <w:rFonts w:ascii="Times New Roman" w:eastAsiaTheme="minorEastAsia" w:hAnsi="Times New Roman" w:cs="Times New Roman"/>
          <w:sz w:val="24"/>
          <w:szCs w:val="24"/>
        </w:rPr>
        <w:t>prepared  by</w:t>
      </w:r>
      <w:proofErr w:type="gramEnd"/>
      <w:r w:rsidR="001D62A9" w:rsidRPr="002A76B9">
        <w:rPr>
          <w:rFonts w:ascii="Times New Roman" w:eastAsiaTheme="minorEastAsia" w:hAnsi="Times New Roman" w:cs="Times New Roman"/>
          <w:sz w:val="24"/>
          <w:szCs w:val="24"/>
        </w:rPr>
        <w:t xml:space="preserve"> each department.</w:t>
      </w:r>
    </w:p>
    <w:p w:rsidR="00BD05A0" w:rsidRPr="00094B23" w:rsidRDefault="00BD05A0" w:rsidP="00BD05A0">
      <w:pPr>
        <w:tabs>
          <w:tab w:val="left" w:pos="4320"/>
          <w:tab w:val="left" w:pos="4680"/>
        </w:tabs>
        <w:ind w:left="720"/>
        <w:jc w:val="both"/>
        <w:rPr>
          <w:rFonts w:ascii="Times New Roman" w:hAnsi="Times New Roman"/>
          <w:sz w:val="24"/>
          <w:szCs w:val="24"/>
        </w:rPr>
      </w:pPr>
      <w:r>
        <w:rPr>
          <w:rFonts w:ascii="Times New Roman" w:eastAsiaTheme="minorEastAsia" w:hAnsi="Times New Roman" w:cs="Times New Roman"/>
          <w:sz w:val="24"/>
          <w:szCs w:val="24"/>
        </w:rPr>
        <w:t xml:space="preserve">  </w:t>
      </w:r>
      <w:r w:rsidRPr="00BD05A0">
        <w:rPr>
          <w:rFonts w:ascii="Times New Roman" w:hAnsi="Times New Roman"/>
          <w:sz w:val="24"/>
          <w:szCs w:val="24"/>
        </w:rPr>
        <w:t xml:space="preserve"> </w:t>
      </w:r>
      <w:r w:rsidR="00CA2B48" w:rsidRPr="00CA2B48">
        <w:rPr>
          <w:rFonts w:ascii="Times New Roman" w:hAnsi="Times New Roman"/>
          <w:sz w:val="28"/>
          <w:szCs w:val="28"/>
        </w:rPr>
        <w:t>*</w:t>
      </w:r>
      <w:r w:rsidRPr="00737EBF">
        <w:rPr>
          <w:rFonts w:ascii="Times New Roman" w:hAnsi="Times New Roman"/>
          <w:sz w:val="24"/>
          <w:szCs w:val="24"/>
          <w:u w:val="single"/>
        </w:rPr>
        <w:t>The candidates who secure 50% marks or above in the entrance examination alone will be qualified. Relaxation of 5% of marks (from 50% to 45</w:t>
      </w:r>
      <w:proofErr w:type="gramStart"/>
      <w:r w:rsidRPr="00737EBF">
        <w:rPr>
          <w:rFonts w:ascii="Times New Roman" w:hAnsi="Times New Roman"/>
          <w:sz w:val="24"/>
          <w:szCs w:val="24"/>
          <w:u w:val="single"/>
        </w:rPr>
        <w:t>% )</w:t>
      </w:r>
      <w:proofErr w:type="gramEnd"/>
      <w:r w:rsidRPr="00737EBF">
        <w:rPr>
          <w:rFonts w:ascii="Times New Roman" w:hAnsi="Times New Roman"/>
          <w:sz w:val="24"/>
          <w:szCs w:val="24"/>
          <w:u w:val="single"/>
        </w:rPr>
        <w:t xml:space="preserve"> shall be allowed for the candidates belonging of SC/ST/OBC (Non-Creamy layer) / differently-</w:t>
      </w:r>
      <w:proofErr w:type="spellStart"/>
      <w:r w:rsidRPr="00737EBF">
        <w:rPr>
          <w:rFonts w:ascii="Times New Roman" w:hAnsi="Times New Roman"/>
          <w:sz w:val="24"/>
          <w:szCs w:val="24"/>
          <w:u w:val="single"/>
        </w:rPr>
        <w:t>abled</w:t>
      </w:r>
      <w:proofErr w:type="spellEnd"/>
      <w:r w:rsidRPr="00737EBF">
        <w:rPr>
          <w:rFonts w:ascii="Times New Roman" w:hAnsi="Times New Roman"/>
          <w:sz w:val="24"/>
          <w:szCs w:val="24"/>
          <w:u w:val="single"/>
        </w:rPr>
        <w:t xml:space="preserve"> category in the entrance examination conducted by the Universities.  If in spite of the above relaxation, the seats allotted for SC/ST/OBC (Non-Creamy layer) / differently-</w:t>
      </w:r>
      <w:proofErr w:type="spellStart"/>
      <w:r w:rsidRPr="00737EBF">
        <w:rPr>
          <w:rFonts w:ascii="Times New Roman" w:hAnsi="Times New Roman"/>
          <w:sz w:val="24"/>
          <w:szCs w:val="24"/>
          <w:u w:val="single"/>
        </w:rPr>
        <w:t>abled</w:t>
      </w:r>
      <w:proofErr w:type="spellEnd"/>
      <w:r w:rsidRPr="00737EBF">
        <w:rPr>
          <w:rFonts w:ascii="Times New Roman" w:hAnsi="Times New Roman"/>
          <w:sz w:val="24"/>
          <w:szCs w:val="24"/>
          <w:u w:val="single"/>
        </w:rPr>
        <w:t xml:space="preserve"> categories remain unfilled, the Universities shall launch a Special Admission Drive, for that particular category within one month from the date of closure of admissions of General Category. The University </w:t>
      </w:r>
      <w:proofErr w:type="gramStart"/>
      <w:r w:rsidRPr="00737EBF">
        <w:rPr>
          <w:rFonts w:ascii="Times New Roman" w:hAnsi="Times New Roman"/>
          <w:sz w:val="24"/>
          <w:szCs w:val="24"/>
          <w:u w:val="single"/>
        </w:rPr>
        <w:t>will</w:t>
      </w:r>
      <w:proofErr w:type="gramEnd"/>
      <w:r w:rsidRPr="00737EBF">
        <w:rPr>
          <w:rFonts w:ascii="Times New Roman" w:hAnsi="Times New Roman"/>
          <w:sz w:val="24"/>
          <w:szCs w:val="24"/>
          <w:u w:val="single"/>
        </w:rPr>
        <w:t xml:space="preserve"> device its own admission procedure along with eligibility conditions to ensure that most of the seats under these categories are filled</w:t>
      </w:r>
      <w:r>
        <w:rPr>
          <w:rFonts w:ascii="Times New Roman" w:hAnsi="Times New Roman"/>
          <w:sz w:val="24"/>
          <w:szCs w:val="24"/>
        </w:rPr>
        <w:t>.</w:t>
      </w:r>
    </w:p>
    <w:p w:rsidR="007A687E" w:rsidRPr="008F2954" w:rsidRDefault="0046417E" w:rsidP="0046417E">
      <w:pPr>
        <w:spacing w:after="120" w:line="276"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6.  </w:t>
      </w:r>
      <w:r w:rsidR="007A687E" w:rsidRPr="008F2954">
        <w:rPr>
          <w:rFonts w:ascii="Times New Roman" w:eastAsiaTheme="minorEastAsia" w:hAnsi="Times New Roman" w:cs="Times New Roman"/>
          <w:b/>
          <w:sz w:val="24"/>
          <w:szCs w:val="24"/>
        </w:rPr>
        <w:t>Intake</w:t>
      </w:r>
    </w:p>
    <w:p w:rsidR="007A687E" w:rsidRPr="002A76B9" w:rsidRDefault="001D62A9" w:rsidP="00FB4FE5">
      <w:pPr>
        <w:spacing w:after="120" w:line="276" w:lineRule="auto"/>
        <w:ind w:left="1440" w:hanging="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b/>
          <w:bCs/>
          <w:sz w:val="24"/>
          <w:szCs w:val="24"/>
        </w:rPr>
        <w:t>6</w:t>
      </w:r>
      <w:r w:rsidR="007A687E" w:rsidRPr="002A76B9">
        <w:rPr>
          <w:rFonts w:ascii="Times New Roman" w:eastAsiaTheme="minorEastAsia" w:hAnsi="Times New Roman" w:cs="Times New Roman"/>
          <w:b/>
          <w:bCs/>
          <w:sz w:val="24"/>
          <w:szCs w:val="24"/>
        </w:rPr>
        <w:t>.1</w:t>
      </w:r>
      <w:r w:rsidR="00E312E9" w:rsidRPr="002A76B9">
        <w:rPr>
          <w:rFonts w:ascii="Times New Roman" w:eastAsiaTheme="minorEastAsia" w:hAnsi="Times New Roman" w:cs="Times New Roman"/>
          <w:sz w:val="24"/>
          <w:szCs w:val="24"/>
        </w:rPr>
        <w:t xml:space="preserve"> </w:t>
      </w:r>
      <w:r w:rsidR="00957A19">
        <w:rPr>
          <w:rFonts w:ascii="Times New Roman" w:eastAsiaTheme="minorEastAsia" w:hAnsi="Times New Roman" w:cs="Times New Roman"/>
          <w:sz w:val="24"/>
          <w:szCs w:val="24"/>
        </w:rPr>
        <w:tab/>
      </w:r>
      <w:r w:rsidR="00E312E9" w:rsidRPr="002A76B9">
        <w:rPr>
          <w:rFonts w:ascii="Times New Roman" w:eastAsiaTheme="minorEastAsia" w:hAnsi="Times New Roman" w:cs="Times New Roman"/>
          <w:sz w:val="24"/>
          <w:szCs w:val="24"/>
        </w:rPr>
        <w:t>The</w:t>
      </w:r>
      <w:r w:rsidR="00EC0196" w:rsidRPr="002A76B9">
        <w:rPr>
          <w:rFonts w:ascii="Times New Roman" w:eastAsiaTheme="minorEastAsia" w:hAnsi="Times New Roman" w:cs="Times New Roman"/>
          <w:sz w:val="24"/>
          <w:szCs w:val="24"/>
        </w:rPr>
        <w:t xml:space="preserve"> number of seats admitted to</w:t>
      </w:r>
      <w:r w:rsidR="00D20C8E">
        <w:rPr>
          <w:rFonts w:ascii="Times New Roman" w:eastAsiaTheme="minorEastAsia" w:hAnsi="Times New Roman" w:cs="Times New Roman"/>
          <w:sz w:val="24"/>
          <w:szCs w:val="24"/>
        </w:rPr>
        <w:t xml:space="preserve"> </w:t>
      </w:r>
      <w:proofErr w:type="spellStart"/>
      <w:r w:rsidR="007A687E" w:rsidRPr="002A76B9">
        <w:rPr>
          <w:rFonts w:ascii="Times New Roman" w:eastAsiaTheme="minorEastAsia" w:hAnsi="Times New Roman" w:cs="Times New Roman"/>
          <w:sz w:val="24"/>
          <w:szCs w:val="24"/>
        </w:rPr>
        <w:t>M.Phil</w:t>
      </w:r>
      <w:proofErr w:type="spellEnd"/>
      <w:r w:rsidR="00D20C8E">
        <w:rPr>
          <w:rFonts w:ascii="Times New Roman" w:eastAsiaTheme="minorEastAsia" w:hAnsi="Times New Roman" w:cs="Times New Roman"/>
          <w:sz w:val="24"/>
          <w:szCs w:val="24"/>
        </w:rPr>
        <w:t xml:space="preserve"> </w:t>
      </w:r>
      <w:proofErr w:type="spellStart"/>
      <w:r w:rsidR="007A687E" w:rsidRPr="002A76B9">
        <w:rPr>
          <w:rFonts w:ascii="Times New Roman" w:eastAsiaTheme="minorEastAsia" w:hAnsi="Times New Roman" w:cs="Times New Roman"/>
          <w:sz w:val="24"/>
          <w:szCs w:val="24"/>
        </w:rPr>
        <w:t>prog</w:t>
      </w:r>
      <w:r w:rsidR="00F56DC4" w:rsidRPr="002A76B9">
        <w:rPr>
          <w:rFonts w:ascii="Times New Roman" w:eastAsiaTheme="minorEastAsia" w:hAnsi="Times New Roman" w:cs="Times New Roman"/>
          <w:sz w:val="24"/>
          <w:szCs w:val="24"/>
        </w:rPr>
        <w:t>ramme</w:t>
      </w:r>
      <w:proofErr w:type="spellEnd"/>
      <w:r w:rsidR="00F56DC4" w:rsidRPr="002A76B9">
        <w:rPr>
          <w:rFonts w:ascii="Times New Roman" w:eastAsiaTheme="minorEastAsia" w:hAnsi="Times New Roman" w:cs="Times New Roman"/>
          <w:sz w:val="24"/>
          <w:szCs w:val="24"/>
        </w:rPr>
        <w:t xml:space="preserve"> in a department</w:t>
      </w:r>
      <w:r w:rsidR="00E312E9" w:rsidRPr="002A76B9">
        <w:rPr>
          <w:rFonts w:ascii="Times New Roman" w:eastAsiaTheme="minorEastAsia" w:hAnsi="Times New Roman" w:cs="Times New Roman"/>
          <w:sz w:val="24"/>
          <w:szCs w:val="24"/>
        </w:rPr>
        <w:t xml:space="preserve"> shall not exceed ten</w:t>
      </w:r>
      <w:r w:rsidR="00EC0196" w:rsidRPr="002A76B9">
        <w:rPr>
          <w:rFonts w:ascii="Times New Roman" w:eastAsiaTheme="minorEastAsia" w:hAnsi="Times New Roman" w:cs="Times New Roman"/>
          <w:sz w:val="24"/>
          <w:szCs w:val="24"/>
        </w:rPr>
        <w:t xml:space="preserve"> (10)</w:t>
      </w:r>
      <w:r w:rsidR="00E312E9" w:rsidRPr="002A76B9">
        <w:rPr>
          <w:rFonts w:ascii="Times New Roman" w:eastAsiaTheme="minorEastAsia" w:hAnsi="Times New Roman" w:cs="Times New Roman"/>
          <w:sz w:val="24"/>
          <w:szCs w:val="24"/>
        </w:rPr>
        <w:t xml:space="preserve"> in a year.</w:t>
      </w:r>
    </w:p>
    <w:p w:rsidR="00F56DC4" w:rsidRPr="002A76B9" w:rsidRDefault="001D62A9" w:rsidP="008F2954">
      <w:pPr>
        <w:autoSpaceDE w:val="0"/>
        <w:autoSpaceDN w:val="0"/>
        <w:adjustRightInd w:val="0"/>
        <w:spacing w:after="0" w:line="240" w:lineRule="auto"/>
        <w:ind w:left="720"/>
        <w:jc w:val="both"/>
        <w:rPr>
          <w:rFonts w:ascii="Times New Roman" w:hAnsi="Times New Roman" w:cs="Times New Roman"/>
          <w:sz w:val="24"/>
          <w:szCs w:val="24"/>
          <w:lang w:bidi="ml-IN"/>
        </w:rPr>
      </w:pPr>
      <w:r w:rsidRPr="002A76B9">
        <w:rPr>
          <w:rFonts w:ascii="Times New Roman" w:hAnsi="Times New Roman" w:cs="Times New Roman"/>
          <w:b/>
          <w:bCs/>
          <w:sz w:val="24"/>
          <w:szCs w:val="24"/>
          <w:lang w:bidi="ml-IN"/>
        </w:rPr>
        <w:t>6</w:t>
      </w:r>
      <w:r w:rsidR="007A687E" w:rsidRPr="002A76B9">
        <w:rPr>
          <w:rFonts w:ascii="Times New Roman" w:hAnsi="Times New Roman" w:cs="Times New Roman"/>
          <w:b/>
          <w:bCs/>
          <w:sz w:val="24"/>
          <w:szCs w:val="24"/>
          <w:lang w:bidi="ml-IN"/>
        </w:rPr>
        <w:t>.2</w:t>
      </w:r>
      <w:r w:rsidR="00957A19">
        <w:rPr>
          <w:rFonts w:ascii="Times New Roman" w:hAnsi="Times New Roman" w:cs="Times New Roman"/>
          <w:b/>
          <w:bCs/>
          <w:sz w:val="24"/>
          <w:szCs w:val="24"/>
          <w:lang w:bidi="ml-IN"/>
        </w:rPr>
        <w:t xml:space="preserve"> </w:t>
      </w:r>
      <w:r w:rsidR="00957A19">
        <w:rPr>
          <w:rFonts w:ascii="Times New Roman" w:hAnsi="Times New Roman" w:cs="Times New Roman"/>
          <w:b/>
          <w:bCs/>
          <w:sz w:val="24"/>
          <w:szCs w:val="24"/>
          <w:lang w:bidi="ml-IN"/>
        </w:rPr>
        <w:tab/>
      </w:r>
      <w:r w:rsidR="00F56DC4" w:rsidRPr="002A76B9">
        <w:rPr>
          <w:rFonts w:ascii="Times New Roman" w:hAnsi="Times New Roman" w:cs="Times New Roman"/>
          <w:sz w:val="24"/>
          <w:szCs w:val="24"/>
          <w:lang w:bidi="ml-IN"/>
        </w:rPr>
        <w:t xml:space="preserve">A supervisor shall not guide more than three </w:t>
      </w:r>
      <w:proofErr w:type="spellStart"/>
      <w:r w:rsidR="00F56DC4" w:rsidRPr="002A76B9">
        <w:rPr>
          <w:rFonts w:ascii="Times New Roman" w:hAnsi="Times New Roman" w:cs="Times New Roman"/>
          <w:sz w:val="24"/>
          <w:szCs w:val="24"/>
          <w:lang w:bidi="ml-IN"/>
        </w:rPr>
        <w:t>MPhil</w:t>
      </w:r>
      <w:proofErr w:type="spellEnd"/>
      <w:r w:rsidR="00F56DC4" w:rsidRPr="002A76B9">
        <w:rPr>
          <w:rFonts w:ascii="Times New Roman" w:hAnsi="Times New Roman" w:cs="Times New Roman"/>
          <w:sz w:val="24"/>
          <w:szCs w:val="24"/>
          <w:lang w:bidi="ml-IN"/>
        </w:rPr>
        <w:t xml:space="preserve"> students in a year.</w:t>
      </w:r>
    </w:p>
    <w:p w:rsidR="00E312E9" w:rsidRPr="002A76B9" w:rsidRDefault="00E312E9" w:rsidP="008F2954">
      <w:pPr>
        <w:autoSpaceDE w:val="0"/>
        <w:autoSpaceDN w:val="0"/>
        <w:adjustRightInd w:val="0"/>
        <w:spacing w:after="0" w:line="240" w:lineRule="auto"/>
        <w:ind w:left="720"/>
        <w:jc w:val="both"/>
        <w:rPr>
          <w:rFonts w:ascii="Times New Roman" w:hAnsi="Times New Roman" w:cs="Times New Roman"/>
          <w:sz w:val="24"/>
          <w:szCs w:val="24"/>
          <w:lang w:bidi="ml-IN"/>
        </w:rPr>
      </w:pPr>
    </w:p>
    <w:p w:rsidR="007A687E" w:rsidRPr="002A76B9" w:rsidRDefault="008F2954" w:rsidP="00E6499C">
      <w:pPr>
        <w:tabs>
          <w:tab w:val="left" w:pos="540"/>
          <w:tab w:val="left" w:pos="630"/>
        </w:tabs>
        <w:autoSpaceDE w:val="0"/>
        <w:autoSpaceDN w:val="0"/>
        <w:adjustRightInd w:val="0"/>
        <w:spacing w:after="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00E6499C">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 xml:space="preserve"> </w:t>
      </w:r>
      <w:r w:rsidR="001D62A9" w:rsidRPr="002A76B9">
        <w:rPr>
          <w:rFonts w:ascii="Times New Roman" w:eastAsiaTheme="minorEastAsia" w:hAnsi="Times New Roman" w:cs="Times New Roman"/>
          <w:b/>
          <w:sz w:val="24"/>
          <w:szCs w:val="24"/>
        </w:rPr>
        <w:t>7</w:t>
      </w:r>
      <w:r w:rsidR="00084A90">
        <w:rPr>
          <w:rFonts w:ascii="Times New Roman" w:eastAsiaTheme="minorEastAsia" w:hAnsi="Times New Roman" w:cs="Times New Roman"/>
          <w:b/>
          <w:sz w:val="24"/>
          <w:szCs w:val="24"/>
        </w:rPr>
        <w:t xml:space="preserve">.  </w:t>
      </w:r>
      <w:r w:rsidR="00F56DC4" w:rsidRPr="002A76B9">
        <w:rPr>
          <w:rFonts w:ascii="Times New Roman" w:eastAsiaTheme="minorEastAsia" w:hAnsi="Times New Roman" w:cs="Times New Roman"/>
          <w:b/>
          <w:sz w:val="24"/>
          <w:szCs w:val="24"/>
        </w:rPr>
        <w:t xml:space="preserve"> </w:t>
      </w:r>
      <w:r w:rsidR="007A687E" w:rsidRPr="002A76B9">
        <w:rPr>
          <w:rFonts w:ascii="Times New Roman" w:eastAsiaTheme="minorEastAsia" w:hAnsi="Times New Roman" w:cs="Times New Roman"/>
          <w:b/>
          <w:sz w:val="24"/>
          <w:szCs w:val="24"/>
        </w:rPr>
        <w:t>Documents to be produced at the time of admission</w:t>
      </w:r>
    </w:p>
    <w:p w:rsidR="00F56DC4" w:rsidRPr="00737EBF" w:rsidRDefault="00F56DC4" w:rsidP="008F2954">
      <w:pPr>
        <w:autoSpaceDE w:val="0"/>
        <w:autoSpaceDN w:val="0"/>
        <w:adjustRightInd w:val="0"/>
        <w:spacing w:after="0" w:line="240" w:lineRule="auto"/>
        <w:jc w:val="both"/>
        <w:rPr>
          <w:rFonts w:ascii="Times New Roman" w:eastAsiaTheme="minorEastAsia" w:hAnsi="Times New Roman" w:cs="Times New Roman"/>
          <w:b/>
          <w:sz w:val="8"/>
          <w:szCs w:val="24"/>
        </w:rPr>
      </w:pPr>
    </w:p>
    <w:p w:rsidR="007A687E" w:rsidRPr="002A76B9" w:rsidRDefault="007A687E" w:rsidP="00FB4FE5">
      <w:pPr>
        <w:spacing w:after="120" w:line="276" w:lineRule="auto"/>
        <w:ind w:left="720" w:firstLine="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All applicants should submit the following original documents at the time of admission.</w:t>
      </w:r>
    </w:p>
    <w:p w:rsidR="007A687E" w:rsidRPr="002A76B9" w:rsidRDefault="007A687E" w:rsidP="00737EBF">
      <w:pPr>
        <w:spacing w:after="120" w:line="240" w:lineRule="auto"/>
        <w:ind w:firstLine="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1) SSLC/ equivalent certificate to prove the age.</w:t>
      </w:r>
    </w:p>
    <w:p w:rsidR="007A687E" w:rsidRPr="002A76B9" w:rsidRDefault="007A687E" w:rsidP="00737EBF">
      <w:pPr>
        <w:spacing w:after="120" w:line="240" w:lineRule="auto"/>
        <w:ind w:firstLine="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2) PG Original Degree Certificate or Provisional Certificate, and mark lists</w:t>
      </w:r>
    </w:p>
    <w:p w:rsidR="007A687E" w:rsidRPr="002A76B9" w:rsidRDefault="007A687E" w:rsidP="00737EBF">
      <w:pPr>
        <w:tabs>
          <w:tab w:val="left" w:pos="720"/>
        </w:tabs>
        <w:spacing w:after="120" w:line="240" w:lineRule="auto"/>
        <w:ind w:left="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3)</w:t>
      </w:r>
      <w:r w:rsidR="00957A19">
        <w:rPr>
          <w:rFonts w:ascii="Times New Roman" w:eastAsiaTheme="minorEastAsia" w:hAnsi="Times New Roman" w:cs="Times New Roman"/>
          <w:sz w:val="24"/>
          <w:szCs w:val="24"/>
        </w:rPr>
        <w:t xml:space="preserve"> </w:t>
      </w:r>
      <w:r w:rsidRPr="002A76B9">
        <w:rPr>
          <w:rFonts w:ascii="Times New Roman" w:eastAsiaTheme="minorEastAsia" w:hAnsi="Times New Roman" w:cs="Times New Roman"/>
          <w:sz w:val="24"/>
          <w:szCs w:val="24"/>
        </w:rPr>
        <w:t xml:space="preserve">Community Certificate (applicable only to applicants belonging to SC/ST/OEC/OBC </w:t>
      </w:r>
      <w:r w:rsidR="00957A19">
        <w:rPr>
          <w:rFonts w:ascii="Times New Roman" w:eastAsiaTheme="minorEastAsia" w:hAnsi="Times New Roman" w:cs="Times New Roman"/>
          <w:sz w:val="24"/>
          <w:szCs w:val="24"/>
        </w:rPr>
        <w:t xml:space="preserve">               </w:t>
      </w:r>
      <w:r w:rsidR="00FB4FE5">
        <w:rPr>
          <w:rFonts w:ascii="Times New Roman" w:eastAsiaTheme="minorEastAsia" w:hAnsi="Times New Roman" w:cs="Times New Roman"/>
          <w:sz w:val="24"/>
          <w:szCs w:val="24"/>
        </w:rPr>
        <w:t xml:space="preserve">     </w:t>
      </w:r>
      <w:r w:rsidRPr="002A76B9">
        <w:rPr>
          <w:rFonts w:ascii="Times New Roman" w:eastAsiaTheme="minorEastAsia" w:hAnsi="Times New Roman" w:cs="Times New Roman"/>
          <w:sz w:val="24"/>
          <w:szCs w:val="24"/>
        </w:rPr>
        <w:t>Communities.</w:t>
      </w:r>
    </w:p>
    <w:p w:rsidR="007A687E" w:rsidRPr="002A76B9" w:rsidRDefault="007A687E" w:rsidP="00737EBF">
      <w:pPr>
        <w:spacing w:after="120" w:line="240" w:lineRule="auto"/>
        <w:ind w:left="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4) ‘No Objection Certificate’ and Leave sanction Order for the entire period of </w:t>
      </w:r>
      <w:proofErr w:type="gramStart"/>
      <w:r w:rsidRPr="002A76B9">
        <w:rPr>
          <w:rFonts w:ascii="Times New Roman" w:eastAsiaTheme="minorEastAsia" w:hAnsi="Times New Roman" w:cs="Times New Roman"/>
          <w:sz w:val="24"/>
          <w:szCs w:val="24"/>
        </w:rPr>
        <w:t xml:space="preserve">the </w:t>
      </w:r>
      <w:r w:rsidR="00957A19">
        <w:rPr>
          <w:rFonts w:ascii="Times New Roman" w:eastAsiaTheme="minorEastAsia" w:hAnsi="Times New Roman" w:cs="Times New Roman"/>
          <w:sz w:val="24"/>
          <w:szCs w:val="24"/>
        </w:rPr>
        <w:t xml:space="preserve"> </w:t>
      </w:r>
      <w:proofErr w:type="spellStart"/>
      <w:r w:rsidRPr="002A76B9">
        <w:rPr>
          <w:rFonts w:ascii="Times New Roman" w:eastAsiaTheme="minorEastAsia" w:hAnsi="Times New Roman" w:cs="Times New Roman"/>
          <w:sz w:val="24"/>
          <w:szCs w:val="24"/>
        </w:rPr>
        <w:t>M.PhilProgramme</w:t>
      </w:r>
      <w:proofErr w:type="spellEnd"/>
      <w:proofErr w:type="gramEnd"/>
      <w:r w:rsidRPr="002A76B9">
        <w:rPr>
          <w:rFonts w:ascii="Times New Roman" w:eastAsiaTheme="minorEastAsia" w:hAnsi="Times New Roman" w:cs="Times New Roman"/>
          <w:sz w:val="24"/>
          <w:szCs w:val="24"/>
        </w:rPr>
        <w:t xml:space="preserve"> from the employer(s) in the case of applicants who are employed.</w:t>
      </w:r>
    </w:p>
    <w:p w:rsidR="007A687E" w:rsidRDefault="007A687E" w:rsidP="00737EBF">
      <w:pPr>
        <w:pBdr>
          <w:bottom w:val="single" w:sz="6" w:space="1" w:color="auto"/>
        </w:pBdr>
        <w:spacing w:after="120" w:line="240" w:lineRule="auto"/>
        <w:ind w:left="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5)  Conduct Certificate and Transfer Certificate.</w:t>
      </w:r>
    </w:p>
    <w:p w:rsidR="00CA2B48" w:rsidRDefault="00CA2B48" w:rsidP="00FB4FE5">
      <w:pPr>
        <w:spacing w:after="120" w:line="276" w:lineRule="auto"/>
        <w:ind w:left="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Incorporated with </w:t>
      </w:r>
      <w:r w:rsidR="007A64CF">
        <w:rPr>
          <w:rFonts w:ascii="Times New Roman" w:eastAsiaTheme="minorEastAsia" w:hAnsi="Times New Roman" w:cs="Times New Roman"/>
          <w:sz w:val="24"/>
          <w:szCs w:val="24"/>
        </w:rPr>
        <w:t>reference to</w:t>
      </w:r>
      <w:r>
        <w:rPr>
          <w:rFonts w:ascii="Times New Roman" w:eastAsiaTheme="minorEastAsia" w:hAnsi="Times New Roman" w:cs="Times New Roman"/>
          <w:sz w:val="24"/>
          <w:szCs w:val="24"/>
        </w:rPr>
        <w:t xml:space="preserve"> the decision of 48</w:t>
      </w:r>
      <w:r w:rsidRPr="00CA2B48">
        <w:rPr>
          <w:rFonts w:ascii="Times New Roman" w:eastAsiaTheme="minorEastAsia" w:hAnsi="Times New Roman" w:cs="Times New Roman"/>
          <w:sz w:val="24"/>
          <w:szCs w:val="24"/>
          <w:vertAlign w:val="superscript"/>
        </w:rPr>
        <w:t>th</w:t>
      </w:r>
      <w:r>
        <w:rPr>
          <w:rFonts w:ascii="Times New Roman" w:eastAsiaTheme="minorEastAsia" w:hAnsi="Times New Roman" w:cs="Times New Roman"/>
          <w:sz w:val="24"/>
          <w:szCs w:val="24"/>
        </w:rPr>
        <w:t xml:space="preserve"> Academic Council held on 16.11.2018 and decision of the Syndicate held on 09.11.2018.</w:t>
      </w:r>
    </w:p>
    <w:p w:rsidR="00CA2B48" w:rsidRPr="002A76B9" w:rsidRDefault="00CA2B48" w:rsidP="00FB4FE5">
      <w:pPr>
        <w:spacing w:after="120" w:line="276" w:lineRule="auto"/>
        <w:ind w:left="720"/>
        <w:jc w:val="both"/>
        <w:rPr>
          <w:rFonts w:ascii="Times New Roman" w:eastAsiaTheme="minorEastAsia" w:hAnsi="Times New Roman" w:cs="Times New Roman"/>
          <w:sz w:val="24"/>
          <w:szCs w:val="24"/>
        </w:rPr>
      </w:pPr>
    </w:p>
    <w:p w:rsidR="007A687E" w:rsidRPr="002A76B9" w:rsidRDefault="007A687E" w:rsidP="00FB4FE5">
      <w:pPr>
        <w:spacing w:after="120" w:line="276" w:lineRule="auto"/>
        <w:ind w:left="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6) Eligibility Certificate in the case of applicants who have obtained their PG Degrees from Universities outside the State of Kerala.</w:t>
      </w:r>
    </w:p>
    <w:p w:rsidR="007A687E" w:rsidRPr="002A76B9" w:rsidRDefault="007A687E" w:rsidP="008F2954">
      <w:pPr>
        <w:spacing w:after="120" w:line="276" w:lineRule="auto"/>
        <w:ind w:left="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7)  Migration </w:t>
      </w:r>
      <w:proofErr w:type="gramStart"/>
      <w:r w:rsidRPr="002A76B9">
        <w:rPr>
          <w:rFonts w:ascii="Times New Roman" w:eastAsiaTheme="minorEastAsia" w:hAnsi="Times New Roman" w:cs="Times New Roman"/>
          <w:sz w:val="24"/>
          <w:szCs w:val="24"/>
        </w:rPr>
        <w:t>Certificate :</w:t>
      </w:r>
      <w:proofErr w:type="gramEnd"/>
      <w:r w:rsidRPr="002A76B9">
        <w:rPr>
          <w:rFonts w:ascii="Times New Roman" w:eastAsiaTheme="minorEastAsia" w:hAnsi="Times New Roman" w:cs="Times New Roman"/>
          <w:sz w:val="24"/>
          <w:szCs w:val="24"/>
        </w:rPr>
        <w:t xml:space="preserve"> Candidates from other Universities should produce the Migration Certificates before the expiry of 3 months from the date of their admission.</w:t>
      </w:r>
    </w:p>
    <w:p w:rsidR="007A687E" w:rsidRPr="002A76B9" w:rsidRDefault="00E6499C" w:rsidP="00E6499C">
      <w:pPr>
        <w:tabs>
          <w:tab w:val="left" w:pos="540"/>
          <w:tab w:val="left" w:pos="720"/>
        </w:tabs>
        <w:spacing w:after="120" w:line="276"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007A572D" w:rsidRPr="002A76B9">
        <w:rPr>
          <w:rFonts w:ascii="Times New Roman" w:eastAsiaTheme="minorEastAsia" w:hAnsi="Times New Roman" w:cs="Times New Roman"/>
          <w:b/>
          <w:sz w:val="24"/>
          <w:szCs w:val="24"/>
        </w:rPr>
        <w:t>8</w:t>
      </w:r>
      <w:r w:rsidR="007A687E" w:rsidRPr="002A76B9">
        <w:rPr>
          <w:rFonts w:ascii="Times New Roman" w:eastAsiaTheme="minorEastAsia" w:hAnsi="Times New Roman" w:cs="Times New Roman"/>
          <w:b/>
          <w:sz w:val="24"/>
          <w:szCs w:val="24"/>
        </w:rPr>
        <w:t>.   Fee</w:t>
      </w:r>
    </w:p>
    <w:p w:rsidR="007A687E" w:rsidRPr="002A76B9" w:rsidRDefault="007A687E" w:rsidP="00E6499C">
      <w:pPr>
        <w:tabs>
          <w:tab w:val="left" w:pos="540"/>
        </w:tabs>
        <w:spacing w:after="0" w:line="360" w:lineRule="auto"/>
        <w:ind w:left="720" w:right="29"/>
        <w:rPr>
          <w:rFonts w:ascii="Times New Roman" w:eastAsia="Calibri" w:hAnsi="Times New Roman" w:cs="Times New Roman"/>
          <w:sz w:val="24"/>
          <w:szCs w:val="24"/>
        </w:rPr>
      </w:pPr>
      <w:r w:rsidRPr="002A76B9">
        <w:rPr>
          <w:rFonts w:ascii="Times New Roman" w:eastAsia="Calibri" w:hAnsi="Times New Roman" w:cs="Times New Roman"/>
          <w:sz w:val="24"/>
          <w:szCs w:val="24"/>
        </w:rPr>
        <w:t xml:space="preserve">The selected candidates shall remit the fee prescribed by the University at the time of admission.  </w:t>
      </w:r>
    </w:p>
    <w:p w:rsidR="007A687E" w:rsidRPr="002A76B9" w:rsidRDefault="008F2954" w:rsidP="008F2954">
      <w:pPr>
        <w:tabs>
          <w:tab w:val="left" w:pos="540"/>
        </w:tabs>
        <w:spacing w:after="200" w:line="276"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00E6499C">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 xml:space="preserve"> </w:t>
      </w:r>
      <w:r w:rsidR="007A572D" w:rsidRPr="002A76B9">
        <w:rPr>
          <w:rFonts w:ascii="Times New Roman" w:eastAsiaTheme="minorEastAsia" w:hAnsi="Times New Roman" w:cs="Times New Roman"/>
          <w:b/>
          <w:sz w:val="24"/>
          <w:szCs w:val="24"/>
        </w:rPr>
        <w:t>9</w:t>
      </w:r>
      <w:r w:rsidR="00345FE2" w:rsidRPr="002A76B9">
        <w:rPr>
          <w:rFonts w:ascii="Times New Roman" w:eastAsiaTheme="minorEastAsia" w:hAnsi="Times New Roman" w:cs="Times New Roman"/>
          <w:b/>
          <w:sz w:val="24"/>
          <w:szCs w:val="24"/>
        </w:rPr>
        <w:t xml:space="preserve">.  Duration of the </w:t>
      </w:r>
      <w:proofErr w:type="spellStart"/>
      <w:r w:rsidR="00345FE2" w:rsidRPr="002A76B9">
        <w:rPr>
          <w:rFonts w:ascii="Times New Roman" w:eastAsiaTheme="minorEastAsia" w:hAnsi="Times New Roman" w:cs="Times New Roman"/>
          <w:b/>
          <w:sz w:val="24"/>
          <w:szCs w:val="24"/>
        </w:rPr>
        <w:t>P</w:t>
      </w:r>
      <w:r w:rsidR="007A687E" w:rsidRPr="002A76B9">
        <w:rPr>
          <w:rFonts w:ascii="Times New Roman" w:eastAsiaTheme="minorEastAsia" w:hAnsi="Times New Roman" w:cs="Times New Roman"/>
          <w:b/>
          <w:sz w:val="24"/>
          <w:szCs w:val="24"/>
        </w:rPr>
        <w:t>rogramme</w:t>
      </w:r>
      <w:proofErr w:type="spellEnd"/>
      <w:r w:rsidR="007A687E" w:rsidRPr="002A76B9">
        <w:rPr>
          <w:rFonts w:ascii="Times New Roman" w:eastAsiaTheme="minorEastAsia" w:hAnsi="Times New Roman" w:cs="Times New Roman"/>
          <w:b/>
          <w:sz w:val="24"/>
          <w:szCs w:val="24"/>
        </w:rPr>
        <w:t xml:space="preserve"> and Courses </w:t>
      </w:r>
    </w:p>
    <w:p w:rsidR="007A687E" w:rsidRPr="002A76B9" w:rsidRDefault="007A687E" w:rsidP="00E6499C">
      <w:pPr>
        <w:spacing w:after="120" w:line="276" w:lineRule="auto"/>
        <w:ind w:left="720" w:firstLine="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The normal duration of an </w:t>
      </w:r>
      <w:proofErr w:type="spellStart"/>
      <w:r w:rsidRPr="002A76B9">
        <w:rPr>
          <w:rFonts w:ascii="Times New Roman" w:eastAsiaTheme="minorEastAsia" w:hAnsi="Times New Roman" w:cs="Times New Roman"/>
          <w:sz w:val="24"/>
          <w:szCs w:val="24"/>
        </w:rPr>
        <w:t>M.PhilProgramme</w:t>
      </w:r>
      <w:proofErr w:type="spellEnd"/>
      <w:r w:rsidRPr="002A76B9">
        <w:rPr>
          <w:rFonts w:ascii="Times New Roman" w:eastAsiaTheme="minorEastAsia" w:hAnsi="Times New Roman" w:cs="Times New Roman"/>
          <w:sz w:val="24"/>
          <w:szCs w:val="24"/>
        </w:rPr>
        <w:t xml:space="preserve"> shall be one year comprising of two semesters.  However, on valid grounds</w:t>
      </w:r>
      <w:r w:rsidR="00EC0196" w:rsidRPr="002A76B9">
        <w:rPr>
          <w:rFonts w:ascii="Times New Roman" w:eastAsiaTheme="minorEastAsia" w:hAnsi="Times New Roman" w:cs="Times New Roman"/>
          <w:sz w:val="24"/>
          <w:szCs w:val="24"/>
        </w:rPr>
        <w:t>,</w:t>
      </w:r>
      <w:r w:rsidRPr="002A76B9">
        <w:rPr>
          <w:rFonts w:ascii="Times New Roman" w:eastAsiaTheme="minorEastAsia" w:hAnsi="Times New Roman" w:cs="Times New Roman"/>
          <w:sz w:val="24"/>
          <w:szCs w:val="24"/>
        </w:rPr>
        <w:t xml:space="preserve"> students may be granted permission to complete the </w:t>
      </w:r>
      <w:proofErr w:type="spellStart"/>
      <w:r w:rsidRPr="002A76B9">
        <w:rPr>
          <w:rFonts w:ascii="Times New Roman" w:eastAsiaTheme="minorEastAsia" w:hAnsi="Times New Roman" w:cs="Times New Roman"/>
          <w:sz w:val="24"/>
          <w:szCs w:val="24"/>
        </w:rPr>
        <w:t>M.Philprogramme</w:t>
      </w:r>
      <w:proofErr w:type="spellEnd"/>
      <w:r w:rsidRPr="002A76B9">
        <w:rPr>
          <w:rFonts w:ascii="Times New Roman" w:eastAsiaTheme="minorEastAsia" w:hAnsi="Times New Roman" w:cs="Times New Roman"/>
          <w:sz w:val="24"/>
          <w:szCs w:val="24"/>
        </w:rPr>
        <w:t xml:space="preserve"> within a maximum period of 2 years from the date of admission.</w:t>
      </w:r>
    </w:p>
    <w:p w:rsidR="007A687E" w:rsidRPr="002A76B9" w:rsidRDefault="007A687E" w:rsidP="00E6499C">
      <w:pPr>
        <w:spacing w:after="200" w:line="276" w:lineRule="auto"/>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ab/>
        <w:t xml:space="preserve">The students shall do the following courses during their </w:t>
      </w:r>
      <w:proofErr w:type="spellStart"/>
      <w:r w:rsidRPr="002A76B9">
        <w:rPr>
          <w:rFonts w:ascii="Times New Roman" w:eastAsiaTheme="minorEastAsia" w:hAnsi="Times New Roman" w:cs="Times New Roman"/>
          <w:sz w:val="24"/>
          <w:szCs w:val="24"/>
        </w:rPr>
        <w:t>M.PhilProgramme</w:t>
      </w:r>
      <w:proofErr w:type="spellEnd"/>
      <w:r w:rsidRPr="002A76B9">
        <w:rPr>
          <w:rFonts w:ascii="Times New Roman" w:eastAsiaTheme="minorEastAsia" w:hAnsi="Times New Roman" w:cs="Times New Roman"/>
          <w:sz w:val="24"/>
          <w:szCs w:val="24"/>
        </w:rPr>
        <w:t>:</w:t>
      </w:r>
    </w:p>
    <w:p w:rsidR="007A687E" w:rsidRPr="002A76B9" w:rsidRDefault="007A687E" w:rsidP="00E6499C">
      <w:pPr>
        <w:numPr>
          <w:ilvl w:val="0"/>
          <w:numId w:val="2"/>
        </w:numPr>
        <w:spacing w:after="0" w:line="360" w:lineRule="auto"/>
        <w:jc w:val="both"/>
        <w:rPr>
          <w:rFonts w:ascii="Times New Roman" w:eastAsiaTheme="minorEastAsia" w:hAnsi="Times New Roman" w:cs="Times New Roman"/>
          <w:b/>
          <w:sz w:val="24"/>
          <w:szCs w:val="24"/>
        </w:rPr>
      </w:pPr>
      <w:r w:rsidRPr="002A76B9">
        <w:rPr>
          <w:rFonts w:ascii="Times New Roman" w:eastAsiaTheme="minorEastAsia" w:hAnsi="Times New Roman" w:cs="Times New Roman"/>
          <w:b/>
          <w:sz w:val="24"/>
          <w:szCs w:val="24"/>
        </w:rPr>
        <w:t>First Semester</w:t>
      </w:r>
    </w:p>
    <w:p w:rsidR="007A687E" w:rsidRPr="002A76B9" w:rsidRDefault="007A687E" w:rsidP="007F3DE9">
      <w:pPr>
        <w:numPr>
          <w:ilvl w:val="0"/>
          <w:numId w:val="3"/>
        </w:numPr>
        <w:tabs>
          <w:tab w:val="left" w:pos="4320"/>
          <w:tab w:val="left" w:pos="4680"/>
        </w:tabs>
        <w:spacing w:after="0" w:line="360" w:lineRule="auto"/>
        <w:ind w:right="29"/>
        <w:rPr>
          <w:rFonts w:ascii="Times New Roman" w:eastAsia="Calibri" w:hAnsi="Times New Roman" w:cs="Times New Roman"/>
          <w:sz w:val="24"/>
          <w:szCs w:val="24"/>
        </w:rPr>
      </w:pPr>
      <w:r w:rsidRPr="002A76B9">
        <w:rPr>
          <w:rFonts w:ascii="Times New Roman" w:eastAsia="Calibri" w:hAnsi="Times New Roman" w:cs="Times New Roman"/>
          <w:sz w:val="24"/>
          <w:szCs w:val="24"/>
        </w:rPr>
        <w:t>Core Course I -  Research Methodology-</w:t>
      </w:r>
      <w:r w:rsidRPr="002A76B9">
        <w:rPr>
          <w:rFonts w:ascii="Times New Roman" w:eastAsia="Calibri" w:hAnsi="Times New Roman" w:cs="Times New Roman"/>
          <w:sz w:val="24"/>
          <w:szCs w:val="24"/>
        </w:rPr>
        <w:tab/>
        <w:t xml:space="preserve">4 Credits </w:t>
      </w:r>
    </w:p>
    <w:p w:rsidR="007A687E" w:rsidRPr="002A76B9" w:rsidRDefault="007744E7" w:rsidP="007F3DE9">
      <w:pPr>
        <w:numPr>
          <w:ilvl w:val="0"/>
          <w:numId w:val="3"/>
        </w:numPr>
        <w:tabs>
          <w:tab w:val="left" w:pos="4320"/>
          <w:tab w:val="left" w:pos="4680"/>
        </w:tabs>
        <w:spacing w:after="0" w:line="360" w:lineRule="auto"/>
        <w:ind w:right="29"/>
        <w:rPr>
          <w:rFonts w:ascii="Times New Roman" w:eastAsia="Calibri" w:hAnsi="Times New Roman" w:cs="Times New Roman"/>
          <w:sz w:val="24"/>
          <w:szCs w:val="24"/>
        </w:rPr>
      </w:pPr>
      <w:r w:rsidRPr="002A76B9">
        <w:rPr>
          <w:rFonts w:ascii="Times New Roman" w:eastAsia="Calibri" w:hAnsi="Times New Roman" w:cs="Times New Roman"/>
          <w:sz w:val="24"/>
          <w:szCs w:val="24"/>
        </w:rPr>
        <w:t>Core course II</w:t>
      </w:r>
      <w:r w:rsidR="007A687E" w:rsidRPr="002A76B9">
        <w:rPr>
          <w:rFonts w:ascii="Times New Roman" w:eastAsia="Calibri" w:hAnsi="Times New Roman" w:cs="Times New Roman"/>
          <w:sz w:val="24"/>
          <w:szCs w:val="24"/>
        </w:rPr>
        <w:t>- 4 Credits</w:t>
      </w:r>
      <w:r w:rsidR="007A687E" w:rsidRPr="002A76B9">
        <w:rPr>
          <w:rFonts w:ascii="Times New Roman" w:eastAsia="Calibri" w:hAnsi="Times New Roman" w:cs="Times New Roman"/>
          <w:sz w:val="24"/>
          <w:szCs w:val="24"/>
        </w:rPr>
        <w:tab/>
      </w:r>
    </w:p>
    <w:p w:rsidR="007A687E" w:rsidRPr="002A76B9" w:rsidRDefault="007A687E" w:rsidP="007F3DE9">
      <w:pPr>
        <w:numPr>
          <w:ilvl w:val="0"/>
          <w:numId w:val="3"/>
        </w:numPr>
        <w:tabs>
          <w:tab w:val="left" w:pos="4320"/>
          <w:tab w:val="left" w:pos="4680"/>
        </w:tabs>
        <w:spacing w:after="0" w:line="360" w:lineRule="auto"/>
        <w:ind w:right="29"/>
        <w:rPr>
          <w:rFonts w:ascii="Times New Roman" w:eastAsia="Calibri" w:hAnsi="Times New Roman" w:cs="Times New Roman"/>
          <w:sz w:val="24"/>
          <w:szCs w:val="24"/>
        </w:rPr>
      </w:pPr>
      <w:r w:rsidRPr="002A76B9">
        <w:rPr>
          <w:rFonts w:ascii="Times New Roman" w:eastAsia="Calibri" w:hAnsi="Times New Roman" w:cs="Times New Roman"/>
          <w:sz w:val="24"/>
          <w:szCs w:val="24"/>
        </w:rPr>
        <w:t xml:space="preserve">Elective Course -  4 Credits </w:t>
      </w:r>
    </w:p>
    <w:p w:rsidR="007A687E" w:rsidRPr="002A76B9" w:rsidRDefault="007A687E" w:rsidP="00E6499C">
      <w:pPr>
        <w:keepNext/>
        <w:tabs>
          <w:tab w:val="left" w:pos="450"/>
          <w:tab w:val="left" w:pos="540"/>
          <w:tab w:val="left" w:pos="4320"/>
          <w:tab w:val="left" w:pos="4680"/>
        </w:tabs>
        <w:spacing w:after="0" w:line="360" w:lineRule="auto"/>
        <w:ind w:left="720" w:right="29"/>
        <w:jc w:val="both"/>
        <w:outlineLvl w:val="1"/>
        <w:rPr>
          <w:rFonts w:ascii="Times New Roman" w:eastAsia="Calibri" w:hAnsi="Times New Roman" w:cs="Times New Roman"/>
          <w:b/>
          <w:sz w:val="24"/>
          <w:szCs w:val="24"/>
        </w:rPr>
      </w:pPr>
      <w:r w:rsidRPr="002A76B9">
        <w:rPr>
          <w:rFonts w:ascii="Times New Roman" w:eastAsia="Calibri" w:hAnsi="Times New Roman" w:cs="Times New Roman"/>
          <w:b/>
          <w:sz w:val="24"/>
          <w:szCs w:val="24"/>
        </w:rPr>
        <w:t>II. Second Semester</w:t>
      </w:r>
    </w:p>
    <w:p w:rsidR="007A687E" w:rsidRPr="002A76B9" w:rsidRDefault="007A687E" w:rsidP="007F3DE9">
      <w:pPr>
        <w:numPr>
          <w:ilvl w:val="0"/>
          <w:numId w:val="4"/>
        </w:numPr>
        <w:tabs>
          <w:tab w:val="left" w:pos="4320"/>
          <w:tab w:val="left" w:pos="4680"/>
        </w:tabs>
        <w:spacing w:after="0" w:line="360" w:lineRule="auto"/>
        <w:ind w:left="1350" w:right="29" w:hanging="270"/>
        <w:rPr>
          <w:rFonts w:ascii="Times New Roman" w:eastAsia="Calibri" w:hAnsi="Times New Roman" w:cs="Times New Roman"/>
          <w:sz w:val="24"/>
          <w:szCs w:val="24"/>
        </w:rPr>
      </w:pPr>
      <w:r w:rsidRPr="002A76B9">
        <w:rPr>
          <w:rFonts w:ascii="Times New Roman" w:eastAsia="Calibri" w:hAnsi="Times New Roman" w:cs="Times New Roman"/>
          <w:sz w:val="24"/>
          <w:szCs w:val="24"/>
        </w:rPr>
        <w:t>Seminar Course</w:t>
      </w:r>
      <w:r w:rsidR="00EC0196" w:rsidRPr="002A76B9">
        <w:rPr>
          <w:rFonts w:ascii="Times New Roman" w:eastAsia="Calibri" w:hAnsi="Times New Roman" w:cs="Times New Roman"/>
          <w:sz w:val="24"/>
          <w:szCs w:val="24"/>
        </w:rPr>
        <w:t xml:space="preserve"> (Four Seminar Papers)</w:t>
      </w:r>
      <w:r w:rsidRPr="002A76B9">
        <w:rPr>
          <w:rFonts w:ascii="Times New Roman" w:eastAsia="Calibri" w:hAnsi="Times New Roman" w:cs="Times New Roman"/>
          <w:sz w:val="24"/>
          <w:szCs w:val="24"/>
        </w:rPr>
        <w:tab/>
        <w:t>-</w:t>
      </w:r>
      <w:r w:rsidRPr="002A76B9">
        <w:rPr>
          <w:rFonts w:ascii="Times New Roman" w:eastAsia="Calibri" w:hAnsi="Times New Roman" w:cs="Times New Roman"/>
          <w:sz w:val="24"/>
          <w:szCs w:val="24"/>
        </w:rPr>
        <w:tab/>
        <w:t xml:space="preserve">4 credits </w:t>
      </w:r>
    </w:p>
    <w:p w:rsidR="007A687E" w:rsidRPr="002A76B9" w:rsidRDefault="007A687E" w:rsidP="007F3DE9">
      <w:pPr>
        <w:numPr>
          <w:ilvl w:val="0"/>
          <w:numId w:val="4"/>
        </w:numPr>
        <w:tabs>
          <w:tab w:val="left" w:pos="4320"/>
          <w:tab w:val="left" w:pos="4680"/>
        </w:tabs>
        <w:spacing w:after="0" w:line="360" w:lineRule="auto"/>
        <w:ind w:right="29"/>
        <w:rPr>
          <w:rFonts w:ascii="Times New Roman" w:eastAsia="Calibri" w:hAnsi="Times New Roman" w:cs="Times New Roman"/>
          <w:sz w:val="24"/>
          <w:szCs w:val="24"/>
        </w:rPr>
      </w:pPr>
      <w:r w:rsidRPr="002A76B9">
        <w:rPr>
          <w:rFonts w:ascii="Times New Roman" w:eastAsia="Calibri" w:hAnsi="Times New Roman" w:cs="Times New Roman"/>
          <w:sz w:val="24"/>
          <w:szCs w:val="24"/>
        </w:rPr>
        <w:t>Dissertation</w:t>
      </w:r>
      <w:r w:rsidRPr="002A76B9">
        <w:rPr>
          <w:rFonts w:ascii="Times New Roman" w:eastAsia="Calibri" w:hAnsi="Times New Roman" w:cs="Times New Roman"/>
          <w:sz w:val="24"/>
          <w:szCs w:val="24"/>
        </w:rPr>
        <w:tab/>
      </w:r>
      <w:r w:rsidR="007F3DE9">
        <w:rPr>
          <w:rFonts w:ascii="Times New Roman" w:eastAsia="Calibri" w:hAnsi="Times New Roman" w:cs="Times New Roman"/>
          <w:sz w:val="24"/>
          <w:szCs w:val="24"/>
        </w:rPr>
        <w:tab/>
      </w:r>
      <w:r w:rsidR="007F3DE9">
        <w:rPr>
          <w:rFonts w:ascii="Times New Roman" w:eastAsia="Calibri" w:hAnsi="Times New Roman" w:cs="Times New Roman"/>
          <w:sz w:val="24"/>
          <w:szCs w:val="24"/>
        </w:rPr>
        <w:tab/>
      </w:r>
      <w:r w:rsidR="007F3DE9">
        <w:rPr>
          <w:rFonts w:ascii="Times New Roman" w:eastAsia="Calibri" w:hAnsi="Times New Roman" w:cs="Times New Roman"/>
          <w:sz w:val="24"/>
          <w:szCs w:val="24"/>
        </w:rPr>
        <w:tab/>
      </w:r>
      <w:r w:rsidRPr="002A76B9">
        <w:rPr>
          <w:rFonts w:ascii="Times New Roman" w:eastAsia="Calibri" w:hAnsi="Times New Roman" w:cs="Times New Roman"/>
          <w:sz w:val="24"/>
          <w:szCs w:val="24"/>
        </w:rPr>
        <w:t>-</w:t>
      </w:r>
      <w:r w:rsidRPr="002A76B9">
        <w:rPr>
          <w:rFonts w:ascii="Times New Roman" w:eastAsia="Calibri" w:hAnsi="Times New Roman" w:cs="Times New Roman"/>
          <w:sz w:val="24"/>
          <w:szCs w:val="24"/>
        </w:rPr>
        <w:tab/>
        <w:t>12 credits</w:t>
      </w:r>
    </w:p>
    <w:p w:rsidR="007A687E" w:rsidRPr="002A76B9" w:rsidRDefault="007A687E" w:rsidP="007F3DE9">
      <w:pPr>
        <w:tabs>
          <w:tab w:val="left" w:pos="4320"/>
          <w:tab w:val="left" w:pos="4680"/>
        </w:tabs>
        <w:spacing w:after="200" w:line="276" w:lineRule="auto"/>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 xml:space="preserve">                   c)  Viva – voce</w:t>
      </w:r>
      <w:r w:rsidRPr="002A76B9">
        <w:rPr>
          <w:rFonts w:ascii="Times New Roman" w:eastAsiaTheme="minorEastAsia" w:hAnsi="Times New Roman" w:cs="Times New Roman"/>
          <w:sz w:val="24"/>
          <w:szCs w:val="24"/>
        </w:rPr>
        <w:tab/>
      </w:r>
      <w:r w:rsidR="00D03C6D">
        <w:rPr>
          <w:rFonts w:ascii="Times New Roman" w:eastAsiaTheme="minorEastAsia" w:hAnsi="Times New Roman" w:cs="Times New Roman"/>
          <w:sz w:val="24"/>
          <w:szCs w:val="24"/>
        </w:rPr>
        <w:t xml:space="preserve"> </w:t>
      </w:r>
      <w:r w:rsidR="007F3DE9">
        <w:rPr>
          <w:rFonts w:ascii="Times New Roman" w:eastAsiaTheme="minorEastAsia" w:hAnsi="Times New Roman" w:cs="Times New Roman"/>
          <w:sz w:val="24"/>
          <w:szCs w:val="24"/>
        </w:rPr>
        <w:tab/>
      </w:r>
      <w:r w:rsidR="007F3DE9">
        <w:rPr>
          <w:rFonts w:ascii="Times New Roman" w:eastAsiaTheme="minorEastAsia" w:hAnsi="Times New Roman" w:cs="Times New Roman"/>
          <w:sz w:val="24"/>
          <w:szCs w:val="24"/>
        </w:rPr>
        <w:tab/>
      </w:r>
      <w:r w:rsidR="007F3DE9">
        <w:rPr>
          <w:rFonts w:ascii="Times New Roman" w:eastAsiaTheme="minorEastAsia" w:hAnsi="Times New Roman" w:cs="Times New Roman"/>
          <w:sz w:val="24"/>
          <w:szCs w:val="24"/>
        </w:rPr>
        <w:tab/>
      </w:r>
      <w:r w:rsidRPr="002A76B9">
        <w:rPr>
          <w:rFonts w:ascii="Times New Roman" w:eastAsiaTheme="minorEastAsia" w:hAnsi="Times New Roman" w:cs="Times New Roman"/>
          <w:sz w:val="24"/>
          <w:szCs w:val="24"/>
        </w:rPr>
        <w:t>-</w:t>
      </w:r>
      <w:r w:rsidRPr="002A76B9">
        <w:rPr>
          <w:rFonts w:ascii="Times New Roman" w:eastAsiaTheme="minorEastAsia" w:hAnsi="Times New Roman" w:cs="Times New Roman"/>
          <w:sz w:val="24"/>
          <w:szCs w:val="24"/>
        </w:rPr>
        <w:tab/>
        <w:t>4 credits</w:t>
      </w:r>
    </w:p>
    <w:p w:rsidR="007A687E" w:rsidRPr="002A76B9" w:rsidRDefault="007F3DE9" w:rsidP="007F3DE9">
      <w:pPr>
        <w:tabs>
          <w:tab w:val="left" w:pos="4320"/>
          <w:tab w:val="left" w:pos="4680"/>
        </w:tabs>
        <w:spacing w:after="200" w:line="276" w:lineRule="auto"/>
        <w:ind w:left="1080" w:firstLine="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Total</w:t>
      </w:r>
      <w:r w:rsidR="007A687E" w:rsidRPr="002A76B9">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w:t>
      </w:r>
      <w:r w:rsidR="007A687E" w:rsidRPr="002A76B9">
        <w:rPr>
          <w:rFonts w:ascii="Times New Roman" w:eastAsiaTheme="minorEastAsia" w:hAnsi="Times New Roman" w:cs="Times New Roman"/>
          <w:sz w:val="24"/>
          <w:szCs w:val="24"/>
        </w:rPr>
        <w:tab/>
        <w:t xml:space="preserve">32 Credits </w:t>
      </w:r>
    </w:p>
    <w:p w:rsidR="007A687E" w:rsidRPr="002A76B9" w:rsidRDefault="005114AF" w:rsidP="00A15918">
      <w:pPr>
        <w:tabs>
          <w:tab w:val="left" w:pos="4320"/>
          <w:tab w:val="left" w:pos="4680"/>
        </w:tabs>
        <w:spacing w:after="200" w:line="360" w:lineRule="auto"/>
        <w:ind w:left="720" w:hanging="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A15918">
        <w:rPr>
          <w:rFonts w:ascii="Times New Roman" w:eastAsiaTheme="minorEastAsia" w:hAnsi="Times New Roman" w:cs="Times New Roman"/>
          <w:sz w:val="24"/>
          <w:szCs w:val="24"/>
        </w:rPr>
        <w:t xml:space="preserve">              </w:t>
      </w:r>
      <w:r w:rsidR="007A687E" w:rsidRPr="002A76B9">
        <w:rPr>
          <w:rFonts w:ascii="Times New Roman" w:eastAsiaTheme="minorEastAsia" w:hAnsi="Times New Roman" w:cs="Times New Roman"/>
          <w:sz w:val="24"/>
          <w:szCs w:val="24"/>
        </w:rPr>
        <w:t>Out of the 4 credits given for each course of the first semester, 2 credits are for continuous internal assessment which may co</w:t>
      </w:r>
      <w:r w:rsidR="00345FE2" w:rsidRPr="002A76B9">
        <w:rPr>
          <w:rFonts w:ascii="Times New Roman" w:eastAsiaTheme="minorEastAsia" w:hAnsi="Times New Roman" w:cs="Times New Roman"/>
          <w:sz w:val="24"/>
          <w:szCs w:val="24"/>
        </w:rPr>
        <w:t>nsist</w:t>
      </w:r>
      <w:r w:rsidR="00C54469" w:rsidRPr="002A76B9">
        <w:rPr>
          <w:rFonts w:ascii="Times New Roman" w:eastAsiaTheme="minorEastAsia" w:hAnsi="Times New Roman" w:cs="Times New Roman"/>
          <w:sz w:val="24"/>
          <w:szCs w:val="24"/>
        </w:rPr>
        <w:t xml:space="preserve"> of tutorial assignments/</w:t>
      </w:r>
      <w:r w:rsidR="007A687E" w:rsidRPr="002A76B9">
        <w:rPr>
          <w:rFonts w:ascii="Times New Roman" w:eastAsiaTheme="minorEastAsia" w:hAnsi="Times New Roman" w:cs="Times New Roman"/>
          <w:sz w:val="24"/>
          <w:szCs w:val="24"/>
        </w:rPr>
        <w:t xml:space="preserve">seminars and </w:t>
      </w:r>
      <w:r w:rsidR="00EC0196" w:rsidRPr="002A76B9">
        <w:rPr>
          <w:rFonts w:ascii="Times New Roman" w:eastAsiaTheme="minorEastAsia" w:hAnsi="Times New Roman" w:cs="Times New Roman"/>
          <w:sz w:val="24"/>
          <w:szCs w:val="24"/>
        </w:rPr>
        <w:t xml:space="preserve">written </w:t>
      </w:r>
      <w:r w:rsidR="007A687E" w:rsidRPr="002A76B9">
        <w:rPr>
          <w:rFonts w:ascii="Times New Roman" w:eastAsiaTheme="minorEastAsia" w:hAnsi="Times New Roman" w:cs="Times New Roman"/>
          <w:sz w:val="24"/>
          <w:szCs w:val="24"/>
        </w:rPr>
        <w:t>test papers.  The remaining 2 cred</w:t>
      </w:r>
      <w:r w:rsidR="00C54469" w:rsidRPr="002A76B9">
        <w:rPr>
          <w:rFonts w:ascii="Times New Roman" w:eastAsiaTheme="minorEastAsia" w:hAnsi="Times New Roman" w:cs="Times New Roman"/>
          <w:sz w:val="24"/>
          <w:szCs w:val="24"/>
        </w:rPr>
        <w:t xml:space="preserve">its are for the end semester </w:t>
      </w:r>
      <w:r w:rsidR="007A687E" w:rsidRPr="002A76B9">
        <w:rPr>
          <w:rFonts w:ascii="Times New Roman" w:eastAsiaTheme="minorEastAsia" w:hAnsi="Times New Roman" w:cs="Times New Roman"/>
          <w:sz w:val="24"/>
          <w:szCs w:val="24"/>
        </w:rPr>
        <w:t>Examination conducted by the University.</w:t>
      </w:r>
    </w:p>
    <w:p w:rsidR="008F2954" w:rsidRDefault="00A15918" w:rsidP="008F2954">
      <w:pPr>
        <w:tabs>
          <w:tab w:val="left" w:pos="4320"/>
          <w:tab w:val="left" w:pos="4680"/>
        </w:tabs>
        <w:spacing w:after="200" w:line="360" w:lineRule="auto"/>
        <w:ind w:left="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E22068" w:rsidRPr="002A76B9">
        <w:rPr>
          <w:rFonts w:ascii="Times New Roman" w:eastAsiaTheme="minorEastAsia" w:hAnsi="Times New Roman" w:cs="Times New Roman"/>
          <w:sz w:val="24"/>
          <w:szCs w:val="24"/>
        </w:rPr>
        <w:t>E</w:t>
      </w:r>
      <w:r w:rsidR="00345FE2" w:rsidRPr="002A76B9">
        <w:rPr>
          <w:rFonts w:ascii="Times New Roman" w:eastAsiaTheme="minorEastAsia" w:hAnsi="Times New Roman" w:cs="Times New Roman"/>
          <w:sz w:val="24"/>
          <w:szCs w:val="24"/>
        </w:rPr>
        <w:t>lective course may be</w:t>
      </w:r>
      <w:r w:rsidR="007A687E" w:rsidRPr="002A76B9">
        <w:rPr>
          <w:rFonts w:ascii="Times New Roman" w:eastAsiaTheme="minorEastAsia" w:hAnsi="Times New Roman" w:cs="Times New Roman"/>
          <w:sz w:val="24"/>
          <w:szCs w:val="24"/>
        </w:rPr>
        <w:t xml:space="preserve"> one leading the student to get an in-depth understanding in the area of research he/she would like to choose</w:t>
      </w:r>
      <w:r w:rsidR="00EC0196" w:rsidRPr="002A76B9">
        <w:rPr>
          <w:rFonts w:ascii="Times New Roman" w:eastAsiaTheme="minorEastAsia" w:hAnsi="Times New Roman" w:cs="Times New Roman"/>
          <w:sz w:val="24"/>
          <w:szCs w:val="24"/>
        </w:rPr>
        <w:t xml:space="preserve"> for dissertation</w:t>
      </w:r>
      <w:r w:rsidR="007A687E" w:rsidRPr="002A76B9">
        <w:rPr>
          <w:rFonts w:ascii="Times New Roman" w:eastAsiaTheme="minorEastAsia" w:hAnsi="Times New Roman" w:cs="Times New Roman"/>
          <w:sz w:val="24"/>
          <w:szCs w:val="24"/>
        </w:rPr>
        <w:t>.  The students may be allowed to choose elective courses from other departments also, if it would be helpful for them to meet this end.</w:t>
      </w:r>
      <w:r w:rsidR="00E22068" w:rsidRPr="002A76B9">
        <w:rPr>
          <w:rFonts w:ascii="Times New Roman" w:eastAsiaTheme="minorEastAsia" w:hAnsi="Times New Roman" w:cs="Times New Roman"/>
          <w:sz w:val="24"/>
          <w:szCs w:val="24"/>
        </w:rPr>
        <w:t xml:space="preserve"> Such courses should be approved ones</w:t>
      </w:r>
      <w:r w:rsidR="005114AF">
        <w:rPr>
          <w:rFonts w:ascii="Times New Roman" w:eastAsiaTheme="minorEastAsia" w:hAnsi="Times New Roman" w:cs="Times New Roman"/>
          <w:sz w:val="24"/>
          <w:szCs w:val="24"/>
        </w:rPr>
        <w:t>,</w:t>
      </w:r>
      <w:r w:rsidR="00E22068" w:rsidRPr="002A76B9">
        <w:rPr>
          <w:rFonts w:ascii="Times New Roman" w:eastAsiaTheme="minorEastAsia" w:hAnsi="Times New Roman" w:cs="Times New Roman"/>
          <w:sz w:val="24"/>
          <w:szCs w:val="24"/>
        </w:rPr>
        <w:t xml:space="preserve"> for the </w:t>
      </w:r>
      <w:proofErr w:type="spellStart"/>
      <w:r w:rsidR="00E22068" w:rsidRPr="002A76B9">
        <w:rPr>
          <w:rFonts w:ascii="Times New Roman" w:eastAsiaTheme="minorEastAsia" w:hAnsi="Times New Roman" w:cs="Times New Roman"/>
          <w:sz w:val="24"/>
          <w:szCs w:val="24"/>
        </w:rPr>
        <w:t>MPhil</w:t>
      </w:r>
      <w:proofErr w:type="spellEnd"/>
      <w:r w:rsidR="00E22068" w:rsidRPr="002A76B9">
        <w:rPr>
          <w:rFonts w:ascii="Times New Roman" w:eastAsiaTheme="minorEastAsia" w:hAnsi="Times New Roman" w:cs="Times New Roman"/>
          <w:sz w:val="24"/>
          <w:szCs w:val="24"/>
        </w:rPr>
        <w:t xml:space="preserve"> program.  </w:t>
      </w:r>
    </w:p>
    <w:p w:rsidR="006E4E8C" w:rsidRDefault="006E4E8C" w:rsidP="008F2954">
      <w:pPr>
        <w:tabs>
          <w:tab w:val="left" w:pos="4320"/>
          <w:tab w:val="left" w:pos="4680"/>
        </w:tabs>
        <w:spacing w:after="200" w:line="360" w:lineRule="auto"/>
        <w:ind w:left="720"/>
        <w:jc w:val="both"/>
        <w:rPr>
          <w:rFonts w:ascii="Times New Roman" w:eastAsiaTheme="minorEastAsia" w:hAnsi="Times New Roman" w:cs="Times New Roman"/>
          <w:sz w:val="24"/>
          <w:szCs w:val="24"/>
        </w:rPr>
      </w:pPr>
    </w:p>
    <w:p w:rsidR="006E4E8C" w:rsidRDefault="006E4E8C" w:rsidP="008F2954">
      <w:pPr>
        <w:tabs>
          <w:tab w:val="left" w:pos="4320"/>
          <w:tab w:val="left" w:pos="4680"/>
        </w:tabs>
        <w:spacing w:after="200" w:line="360" w:lineRule="auto"/>
        <w:ind w:left="720"/>
        <w:jc w:val="both"/>
        <w:rPr>
          <w:rFonts w:ascii="Times New Roman" w:eastAsiaTheme="minorEastAsia" w:hAnsi="Times New Roman" w:cs="Times New Roman"/>
          <w:sz w:val="24"/>
          <w:szCs w:val="24"/>
        </w:rPr>
      </w:pPr>
    </w:p>
    <w:p w:rsidR="007A687E" w:rsidRPr="008F2954" w:rsidRDefault="006F6E68" w:rsidP="00E6499C">
      <w:pPr>
        <w:tabs>
          <w:tab w:val="left" w:pos="4320"/>
          <w:tab w:val="left" w:pos="4680"/>
        </w:tabs>
        <w:spacing w:after="20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 xml:space="preserve">   </w:t>
      </w:r>
      <w:r w:rsidR="00E6499C">
        <w:rPr>
          <w:rFonts w:ascii="Times New Roman" w:eastAsiaTheme="minorEastAsia" w:hAnsi="Times New Roman" w:cs="Times New Roman"/>
          <w:b/>
          <w:bCs/>
          <w:sz w:val="24"/>
          <w:szCs w:val="24"/>
        </w:rPr>
        <w:t xml:space="preserve"> </w:t>
      </w:r>
      <w:r w:rsidR="008F2954">
        <w:rPr>
          <w:rFonts w:ascii="Times New Roman" w:eastAsiaTheme="minorEastAsia" w:hAnsi="Times New Roman" w:cs="Times New Roman"/>
          <w:b/>
          <w:bCs/>
          <w:sz w:val="24"/>
          <w:szCs w:val="24"/>
        </w:rPr>
        <w:t xml:space="preserve"> </w:t>
      </w:r>
      <w:r w:rsidR="007A572D" w:rsidRPr="002A76B9">
        <w:rPr>
          <w:rFonts w:ascii="Times New Roman" w:eastAsiaTheme="minorEastAsia" w:hAnsi="Times New Roman" w:cs="Times New Roman"/>
          <w:b/>
          <w:bCs/>
          <w:sz w:val="24"/>
          <w:szCs w:val="24"/>
        </w:rPr>
        <w:t>10</w:t>
      </w:r>
      <w:r w:rsidR="007A687E" w:rsidRPr="002A76B9">
        <w:rPr>
          <w:rFonts w:ascii="Times New Roman" w:eastAsiaTheme="minorEastAsia" w:hAnsi="Times New Roman" w:cs="Times New Roman"/>
          <w:sz w:val="24"/>
          <w:szCs w:val="24"/>
        </w:rPr>
        <w:t xml:space="preserve">. </w:t>
      </w:r>
      <w:r w:rsidR="00E22068" w:rsidRPr="002A76B9">
        <w:rPr>
          <w:rFonts w:ascii="Times New Roman" w:eastAsiaTheme="minorEastAsia" w:hAnsi="Times New Roman" w:cs="Times New Roman"/>
          <w:b/>
          <w:bCs/>
          <w:sz w:val="24"/>
          <w:szCs w:val="24"/>
        </w:rPr>
        <w:t xml:space="preserve">Assessment by </w:t>
      </w:r>
      <w:proofErr w:type="spellStart"/>
      <w:r w:rsidR="00E22068" w:rsidRPr="002A76B9">
        <w:rPr>
          <w:rFonts w:ascii="Times New Roman" w:eastAsiaTheme="minorEastAsia" w:hAnsi="Times New Roman" w:cs="Times New Roman"/>
          <w:b/>
          <w:bCs/>
          <w:sz w:val="24"/>
          <w:szCs w:val="24"/>
        </w:rPr>
        <w:t>theResearch</w:t>
      </w:r>
      <w:proofErr w:type="spellEnd"/>
      <w:r w:rsidR="007A687E" w:rsidRPr="002A76B9">
        <w:rPr>
          <w:rFonts w:ascii="Times New Roman" w:eastAsiaTheme="minorEastAsia" w:hAnsi="Times New Roman" w:cs="Times New Roman"/>
          <w:b/>
          <w:bCs/>
          <w:sz w:val="24"/>
          <w:szCs w:val="24"/>
        </w:rPr>
        <w:t xml:space="preserve"> Committee</w:t>
      </w:r>
    </w:p>
    <w:p w:rsidR="007A687E" w:rsidRPr="002A76B9" w:rsidRDefault="00E22068" w:rsidP="006F6E68">
      <w:pPr>
        <w:tabs>
          <w:tab w:val="left" w:pos="360"/>
          <w:tab w:val="left" w:pos="540"/>
        </w:tabs>
        <w:autoSpaceDE w:val="0"/>
        <w:autoSpaceDN w:val="0"/>
        <w:adjustRightInd w:val="0"/>
        <w:spacing w:after="200" w:line="360" w:lineRule="auto"/>
        <w:ind w:left="720" w:firstLine="720"/>
        <w:jc w:val="both"/>
        <w:rPr>
          <w:rFonts w:ascii="Times New Roman" w:eastAsiaTheme="minorEastAsia" w:hAnsi="Times New Roman" w:cs="Times New Roman"/>
          <w:b/>
          <w:bCs/>
          <w:sz w:val="24"/>
          <w:szCs w:val="24"/>
        </w:rPr>
      </w:pPr>
      <w:r w:rsidRPr="002A76B9">
        <w:rPr>
          <w:rFonts w:ascii="Times New Roman" w:hAnsi="Times New Roman" w:cs="Times New Roman"/>
          <w:sz w:val="24"/>
          <w:szCs w:val="24"/>
          <w:lang w:bidi="ml-IN"/>
        </w:rPr>
        <w:t>Research</w:t>
      </w:r>
      <w:r w:rsidR="007A687E" w:rsidRPr="002A76B9">
        <w:rPr>
          <w:rFonts w:ascii="Times New Roman" w:hAnsi="Times New Roman" w:cs="Times New Roman"/>
          <w:sz w:val="24"/>
          <w:szCs w:val="24"/>
          <w:lang w:bidi="ml-IN"/>
        </w:rPr>
        <w:t xml:space="preserve"> Comm</w:t>
      </w:r>
      <w:r w:rsidR="00345FE2" w:rsidRPr="002A76B9">
        <w:rPr>
          <w:rFonts w:ascii="Times New Roman" w:hAnsi="Times New Roman" w:cs="Times New Roman"/>
          <w:sz w:val="24"/>
          <w:szCs w:val="24"/>
          <w:lang w:bidi="ml-IN"/>
        </w:rPr>
        <w:t>ittee of the D</w:t>
      </w:r>
      <w:r w:rsidRPr="002A76B9">
        <w:rPr>
          <w:rFonts w:ascii="Times New Roman" w:hAnsi="Times New Roman" w:cs="Times New Roman"/>
          <w:sz w:val="24"/>
          <w:szCs w:val="24"/>
          <w:lang w:bidi="ml-IN"/>
        </w:rPr>
        <w:t xml:space="preserve">epartment shall meet in the beginning of the second semester </w:t>
      </w:r>
      <w:r w:rsidR="006419AF" w:rsidRPr="002A76B9">
        <w:rPr>
          <w:rFonts w:ascii="Times New Roman" w:hAnsi="Times New Roman" w:cs="Times New Roman"/>
          <w:sz w:val="24"/>
          <w:szCs w:val="24"/>
          <w:lang w:bidi="ml-IN"/>
        </w:rPr>
        <w:t xml:space="preserve">or earlier </w:t>
      </w:r>
      <w:r w:rsidRPr="002A76B9">
        <w:rPr>
          <w:rFonts w:ascii="Times New Roman" w:hAnsi="Times New Roman" w:cs="Times New Roman"/>
          <w:sz w:val="24"/>
          <w:szCs w:val="24"/>
          <w:lang w:bidi="ml-IN"/>
        </w:rPr>
        <w:t xml:space="preserve">to assess the written research proposals </w:t>
      </w:r>
      <w:r w:rsidR="0061067D" w:rsidRPr="002A76B9">
        <w:rPr>
          <w:rFonts w:ascii="Times New Roman" w:hAnsi="Times New Roman" w:cs="Times New Roman"/>
          <w:sz w:val="24"/>
          <w:szCs w:val="24"/>
          <w:lang w:bidi="ml-IN"/>
        </w:rPr>
        <w:t xml:space="preserve">submitted by the students </w:t>
      </w:r>
      <w:r w:rsidRPr="002A76B9">
        <w:rPr>
          <w:rFonts w:ascii="Times New Roman" w:hAnsi="Times New Roman" w:cs="Times New Roman"/>
          <w:sz w:val="24"/>
          <w:szCs w:val="24"/>
          <w:lang w:bidi="ml-IN"/>
        </w:rPr>
        <w:t>and shall</w:t>
      </w:r>
      <w:r w:rsidR="00345FE2" w:rsidRPr="002A76B9">
        <w:rPr>
          <w:rFonts w:ascii="Times New Roman" w:hAnsi="Times New Roman" w:cs="Times New Roman"/>
          <w:sz w:val="24"/>
          <w:szCs w:val="24"/>
          <w:lang w:bidi="ml-IN"/>
        </w:rPr>
        <w:t xml:space="preserve"> assign supervising teacher</w:t>
      </w:r>
      <w:r w:rsidR="006419AF" w:rsidRPr="002A76B9">
        <w:rPr>
          <w:rFonts w:ascii="Times New Roman" w:hAnsi="Times New Roman" w:cs="Times New Roman"/>
          <w:sz w:val="24"/>
          <w:szCs w:val="24"/>
          <w:lang w:bidi="ml-IN"/>
        </w:rPr>
        <w:t xml:space="preserve"> to each student to guide </w:t>
      </w:r>
      <w:proofErr w:type="spellStart"/>
      <w:r w:rsidR="00345FE2" w:rsidRPr="002A76B9">
        <w:rPr>
          <w:rFonts w:ascii="Times New Roman" w:hAnsi="Times New Roman" w:cs="Times New Roman"/>
          <w:sz w:val="24"/>
          <w:szCs w:val="24"/>
          <w:lang w:bidi="ml-IN"/>
        </w:rPr>
        <w:t>hem</w:t>
      </w:r>
      <w:proofErr w:type="spellEnd"/>
      <w:r w:rsidR="00345FE2" w:rsidRPr="002A76B9">
        <w:rPr>
          <w:rFonts w:ascii="Times New Roman" w:hAnsi="Times New Roman" w:cs="Times New Roman"/>
          <w:sz w:val="24"/>
          <w:szCs w:val="24"/>
          <w:lang w:bidi="ml-IN"/>
        </w:rPr>
        <w:t xml:space="preserve"> through </w:t>
      </w:r>
      <w:r w:rsidR="006419AF" w:rsidRPr="002A76B9">
        <w:rPr>
          <w:rFonts w:ascii="Times New Roman" w:hAnsi="Times New Roman" w:cs="Times New Roman"/>
          <w:sz w:val="24"/>
          <w:szCs w:val="24"/>
          <w:lang w:bidi="ml-IN"/>
        </w:rPr>
        <w:t>their dissertation</w:t>
      </w:r>
      <w:r w:rsidRPr="002A76B9">
        <w:rPr>
          <w:rFonts w:ascii="Times New Roman" w:hAnsi="Times New Roman" w:cs="Times New Roman"/>
          <w:sz w:val="24"/>
          <w:szCs w:val="24"/>
          <w:lang w:bidi="ml-IN"/>
        </w:rPr>
        <w:t xml:space="preserve">. </w:t>
      </w:r>
      <w:r w:rsidR="00EC0196" w:rsidRPr="002A76B9">
        <w:rPr>
          <w:rFonts w:ascii="Times New Roman" w:hAnsi="Times New Roman" w:cs="Times New Roman"/>
          <w:sz w:val="24"/>
          <w:szCs w:val="24"/>
          <w:lang w:bidi="ml-IN"/>
        </w:rPr>
        <w:t>Research Committee may</w:t>
      </w:r>
      <w:r w:rsidR="0061067D" w:rsidRPr="002A76B9">
        <w:rPr>
          <w:rFonts w:ascii="Times New Roman" w:hAnsi="Times New Roman" w:cs="Times New Roman"/>
          <w:sz w:val="24"/>
          <w:szCs w:val="24"/>
          <w:lang w:bidi="ml-IN"/>
        </w:rPr>
        <w:t xml:space="preserve"> also help the students to identify the suitable topics </w:t>
      </w:r>
      <w:r w:rsidR="00EC0196" w:rsidRPr="002A76B9">
        <w:rPr>
          <w:rFonts w:ascii="Times New Roman" w:hAnsi="Times New Roman" w:cs="Times New Roman"/>
          <w:sz w:val="24"/>
          <w:szCs w:val="24"/>
          <w:lang w:bidi="ml-IN"/>
        </w:rPr>
        <w:t xml:space="preserve">for </w:t>
      </w:r>
      <w:r w:rsidR="00345FE2" w:rsidRPr="002A76B9">
        <w:rPr>
          <w:rFonts w:ascii="Times New Roman" w:hAnsi="Times New Roman" w:cs="Times New Roman"/>
          <w:sz w:val="24"/>
          <w:szCs w:val="24"/>
          <w:lang w:bidi="ml-IN"/>
        </w:rPr>
        <w:t xml:space="preserve">the </w:t>
      </w:r>
      <w:r w:rsidR="00EC0196" w:rsidRPr="002A76B9">
        <w:rPr>
          <w:rFonts w:ascii="Times New Roman" w:hAnsi="Times New Roman" w:cs="Times New Roman"/>
          <w:sz w:val="24"/>
          <w:szCs w:val="24"/>
          <w:lang w:bidi="ml-IN"/>
        </w:rPr>
        <w:t>seminars</w:t>
      </w:r>
      <w:r w:rsidR="004C542B" w:rsidRPr="002A76B9">
        <w:rPr>
          <w:rFonts w:ascii="Times New Roman" w:hAnsi="Times New Roman" w:cs="Times New Roman"/>
          <w:sz w:val="24"/>
          <w:szCs w:val="24"/>
          <w:lang w:bidi="ml-IN"/>
        </w:rPr>
        <w:t xml:space="preserve"> to be done in</w:t>
      </w:r>
      <w:r w:rsidR="0061067D" w:rsidRPr="002A76B9">
        <w:rPr>
          <w:rFonts w:ascii="Times New Roman" w:hAnsi="Times New Roman" w:cs="Times New Roman"/>
          <w:sz w:val="24"/>
          <w:szCs w:val="24"/>
          <w:lang w:bidi="ml-IN"/>
        </w:rPr>
        <w:t xml:space="preserve"> the Seminar Course.</w:t>
      </w:r>
    </w:p>
    <w:p w:rsidR="007A687E" w:rsidRPr="002A76B9" w:rsidRDefault="008F2954" w:rsidP="006F6E68">
      <w:pPr>
        <w:tabs>
          <w:tab w:val="left" w:pos="0"/>
          <w:tab w:val="left" w:pos="360"/>
          <w:tab w:val="left" w:pos="450"/>
          <w:tab w:val="left" w:pos="810"/>
          <w:tab w:val="left" w:pos="4320"/>
          <w:tab w:val="left" w:pos="4680"/>
        </w:tabs>
        <w:spacing w:after="20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006F6E68">
        <w:rPr>
          <w:rFonts w:ascii="Times New Roman" w:eastAsiaTheme="minorEastAsia" w:hAnsi="Times New Roman" w:cs="Times New Roman"/>
          <w:b/>
          <w:sz w:val="24"/>
          <w:szCs w:val="24"/>
        </w:rPr>
        <w:t xml:space="preserve">    </w:t>
      </w:r>
      <w:r w:rsidR="007A572D" w:rsidRPr="002A76B9">
        <w:rPr>
          <w:rFonts w:ascii="Times New Roman" w:eastAsiaTheme="minorEastAsia" w:hAnsi="Times New Roman" w:cs="Times New Roman"/>
          <w:b/>
          <w:sz w:val="24"/>
          <w:szCs w:val="24"/>
        </w:rPr>
        <w:t>11</w:t>
      </w:r>
      <w:r w:rsidR="007A687E" w:rsidRPr="002A76B9">
        <w:rPr>
          <w:rFonts w:ascii="Times New Roman" w:eastAsiaTheme="minorEastAsia" w:hAnsi="Times New Roman" w:cs="Times New Roman"/>
          <w:b/>
          <w:sz w:val="24"/>
          <w:szCs w:val="24"/>
        </w:rPr>
        <w:t>.</w:t>
      </w:r>
      <w:r>
        <w:rPr>
          <w:rFonts w:ascii="Times New Roman" w:eastAsiaTheme="minorEastAsia" w:hAnsi="Times New Roman" w:cs="Times New Roman"/>
          <w:b/>
          <w:sz w:val="24"/>
          <w:szCs w:val="24"/>
        </w:rPr>
        <w:t xml:space="preserve"> </w:t>
      </w:r>
      <w:r w:rsidR="007A687E" w:rsidRPr="002A76B9">
        <w:rPr>
          <w:rFonts w:ascii="Times New Roman" w:eastAsiaTheme="minorEastAsia" w:hAnsi="Times New Roman" w:cs="Times New Roman"/>
          <w:b/>
          <w:sz w:val="24"/>
          <w:szCs w:val="24"/>
        </w:rPr>
        <w:t>Evaluation of the Course work</w:t>
      </w:r>
    </w:p>
    <w:p w:rsidR="002A40D7" w:rsidRDefault="0064219A" w:rsidP="002A40D7">
      <w:pPr>
        <w:tabs>
          <w:tab w:val="left" w:pos="4320"/>
          <w:tab w:val="left" w:pos="4680"/>
        </w:tabs>
        <w:spacing w:after="200" w:line="360" w:lineRule="auto"/>
        <w:ind w:left="720" w:hanging="36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ab/>
      </w:r>
      <w:r w:rsidR="006E4E8C">
        <w:rPr>
          <w:rFonts w:ascii="Times New Roman" w:eastAsiaTheme="minorEastAsia" w:hAnsi="Times New Roman" w:cs="Times New Roman"/>
          <w:sz w:val="24"/>
          <w:szCs w:val="24"/>
        </w:rPr>
        <w:t xml:space="preserve">           </w:t>
      </w:r>
      <w:r w:rsidRPr="002A76B9">
        <w:rPr>
          <w:rFonts w:ascii="Times New Roman" w:eastAsiaTheme="minorEastAsia" w:hAnsi="Times New Roman" w:cs="Times New Roman"/>
          <w:sz w:val="24"/>
          <w:szCs w:val="24"/>
        </w:rPr>
        <w:t>E</w:t>
      </w:r>
      <w:r w:rsidR="00BD5BF9" w:rsidRPr="002A76B9">
        <w:rPr>
          <w:rFonts w:ascii="Times New Roman" w:eastAsiaTheme="minorEastAsia" w:hAnsi="Times New Roman" w:cs="Times New Roman"/>
          <w:sz w:val="24"/>
          <w:szCs w:val="24"/>
        </w:rPr>
        <w:t>nd semester examinations sha</w:t>
      </w:r>
      <w:r w:rsidR="007A687E" w:rsidRPr="002A76B9">
        <w:rPr>
          <w:rFonts w:ascii="Times New Roman" w:eastAsiaTheme="minorEastAsia" w:hAnsi="Times New Roman" w:cs="Times New Roman"/>
          <w:sz w:val="24"/>
          <w:szCs w:val="24"/>
        </w:rPr>
        <w:t xml:space="preserve">ll be conducted by the University for each </w:t>
      </w:r>
      <w:proofErr w:type="gramStart"/>
      <w:r w:rsidR="007A687E" w:rsidRPr="002A76B9">
        <w:rPr>
          <w:rFonts w:ascii="Times New Roman" w:eastAsiaTheme="minorEastAsia" w:hAnsi="Times New Roman" w:cs="Times New Roman"/>
          <w:sz w:val="24"/>
          <w:szCs w:val="24"/>
        </w:rPr>
        <w:t>course</w:t>
      </w:r>
      <w:proofErr w:type="gramEnd"/>
      <w:r w:rsidR="007A687E" w:rsidRPr="002A76B9">
        <w:rPr>
          <w:rFonts w:ascii="Times New Roman" w:eastAsiaTheme="minorEastAsia" w:hAnsi="Times New Roman" w:cs="Times New Roman"/>
          <w:sz w:val="24"/>
          <w:szCs w:val="24"/>
        </w:rPr>
        <w:t xml:space="preserve"> of the first semester, which include tw</w:t>
      </w:r>
      <w:r w:rsidR="00345FE2" w:rsidRPr="002A76B9">
        <w:rPr>
          <w:rFonts w:ascii="Times New Roman" w:eastAsiaTheme="minorEastAsia" w:hAnsi="Times New Roman" w:cs="Times New Roman"/>
          <w:sz w:val="24"/>
          <w:szCs w:val="24"/>
        </w:rPr>
        <w:t>o C</w:t>
      </w:r>
      <w:r w:rsidR="006270C6" w:rsidRPr="002A76B9">
        <w:rPr>
          <w:rFonts w:ascii="Times New Roman" w:eastAsiaTheme="minorEastAsia" w:hAnsi="Times New Roman" w:cs="Times New Roman"/>
          <w:sz w:val="24"/>
          <w:szCs w:val="24"/>
        </w:rPr>
        <w:t xml:space="preserve">ore courses and the </w:t>
      </w:r>
      <w:r w:rsidR="00345FE2" w:rsidRPr="002A76B9">
        <w:rPr>
          <w:rFonts w:ascii="Times New Roman" w:eastAsiaTheme="minorEastAsia" w:hAnsi="Times New Roman" w:cs="Times New Roman"/>
          <w:sz w:val="24"/>
          <w:szCs w:val="24"/>
        </w:rPr>
        <w:t>E</w:t>
      </w:r>
      <w:r w:rsidR="007A687E" w:rsidRPr="002A76B9">
        <w:rPr>
          <w:rFonts w:ascii="Times New Roman" w:eastAsiaTheme="minorEastAsia" w:hAnsi="Times New Roman" w:cs="Times New Roman"/>
          <w:sz w:val="24"/>
          <w:szCs w:val="24"/>
        </w:rPr>
        <w:t xml:space="preserve">lective course. The valuation of the answer scripts of the end semester University Examinations for </w:t>
      </w:r>
      <w:r w:rsidR="00774DA1" w:rsidRPr="002A76B9">
        <w:rPr>
          <w:rFonts w:ascii="Times New Roman" w:eastAsiaTheme="minorEastAsia" w:hAnsi="Times New Roman" w:cs="Times New Roman"/>
          <w:sz w:val="24"/>
          <w:szCs w:val="24"/>
        </w:rPr>
        <w:t xml:space="preserve">these courses shall be done by internal and </w:t>
      </w:r>
      <w:proofErr w:type="spellStart"/>
      <w:r w:rsidR="00774DA1" w:rsidRPr="002A76B9">
        <w:rPr>
          <w:rFonts w:ascii="Times New Roman" w:eastAsiaTheme="minorEastAsia" w:hAnsi="Times New Roman" w:cs="Times New Roman"/>
          <w:sz w:val="24"/>
          <w:szCs w:val="24"/>
        </w:rPr>
        <w:t>externalexaminers</w:t>
      </w:r>
      <w:proofErr w:type="spellEnd"/>
      <w:r w:rsidR="00774DA1" w:rsidRPr="002A76B9">
        <w:rPr>
          <w:rFonts w:ascii="Times New Roman" w:eastAsiaTheme="minorEastAsia" w:hAnsi="Times New Roman" w:cs="Times New Roman"/>
          <w:sz w:val="24"/>
          <w:szCs w:val="24"/>
        </w:rPr>
        <w:t xml:space="preserve"> </w:t>
      </w:r>
      <w:r w:rsidRPr="002A76B9">
        <w:rPr>
          <w:rFonts w:ascii="Times New Roman" w:eastAsiaTheme="minorEastAsia" w:hAnsi="Times New Roman" w:cs="Times New Roman"/>
          <w:sz w:val="24"/>
          <w:szCs w:val="24"/>
        </w:rPr>
        <w:t xml:space="preserve">on the basis of </w:t>
      </w:r>
      <w:proofErr w:type="gramStart"/>
      <w:r w:rsidRPr="002A76B9">
        <w:rPr>
          <w:rFonts w:ascii="Times New Roman" w:eastAsiaTheme="minorEastAsia" w:hAnsi="Times New Roman" w:cs="Times New Roman"/>
          <w:sz w:val="24"/>
          <w:szCs w:val="24"/>
        </w:rPr>
        <w:t>the</w:t>
      </w:r>
      <w:r w:rsidR="007A687E" w:rsidRPr="002A76B9">
        <w:rPr>
          <w:rFonts w:ascii="Times New Roman" w:eastAsiaTheme="minorEastAsia" w:hAnsi="Times New Roman" w:cs="Times New Roman"/>
          <w:sz w:val="24"/>
          <w:szCs w:val="24"/>
        </w:rPr>
        <w:t xml:space="preserve">  9</w:t>
      </w:r>
      <w:proofErr w:type="gramEnd"/>
      <w:r w:rsidR="007A687E" w:rsidRPr="002A76B9">
        <w:rPr>
          <w:rFonts w:ascii="Times New Roman" w:eastAsiaTheme="minorEastAsia" w:hAnsi="Times New Roman" w:cs="Times New Roman"/>
          <w:sz w:val="24"/>
          <w:szCs w:val="24"/>
        </w:rPr>
        <w:t xml:space="preserve"> - point grad</w:t>
      </w:r>
      <w:r w:rsidR="00E934F9" w:rsidRPr="002A76B9">
        <w:rPr>
          <w:rFonts w:ascii="Times New Roman" w:eastAsiaTheme="minorEastAsia" w:hAnsi="Times New Roman" w:cs="Times New Roman"/>
          <w:sz w:val="24"/>
          <w:szCs w:val="24"/>
        </w:rPr>
        <w:t>ing system. In the case of the E</w:t>
      </w:r>
      <w:r w:rsidR="007A687E" w:rsidRPr="002A76B9">
        <w:rPr>
          <w:rFonts w:ascii="Times New Roman" w:eastAsiaTheme="minorEastAsia" w:hAnsi="Times New Roman" w:cs="Times New Roman"/>
          <w:sz w:val="24"/>
          <w:szCs w:val="24"/>
        </w:rPr>
        <w:t xml:space="preserve">lective course, the </w:t>
      </w:r>
      <w:proofErr w:type="gramStart"/>
      <w:r w:rsidR="007A687E" w:rsidRPr="002A76B9">
        <w:rPr>
          <w:rFonts w:ascii="Times New Roman" w:eastAsiaTheme="minorEastAsia" w:hAnsi="Times New Roman" w:cs="Times New Roman"/>
          <w:sz w:val="24"/>
          <w:szCs w:val="24"/>
        </w:rPr>
        <w:t>teacher who offer</w:t>
      </w:r>
      <w:proofErr w:type="gramEnd"/>
      <w:r w:rsidR="007A687E" w:rsidRPr="002A76B9">
        <w:rPr>
          <w:rFonts w:ascii="Times New Roman" w:eastAsiaTheme="minorEastAsia" w:hAnsi="Times New Roman" w:cs="Times New Roman"/>
          <w:sz w:val="24"/>
          <w:szCs w:val="24"/>
        </w:rPr>
        <w:t xml:space="preserve"> the course shall be </w:t>
      </w:r>
      <w:r w:rsidR="00E934F9" w:rsidRPr="002A76B9">
        <w:rPr>
          <w:rFonts w:ascii="Times New Roman" w:eastAsiaTheme="minorEastAsia" w:hAnsi="Times New Roman" w:cs="Times New Roman"/>
          <w:sz w:val="24"/>
          <w:szCs w:val="24"/>
        </w:rPr>
        <w:t>the internal examiner.  In the S</w:t>
      </w:r>
      <w:r w:rsidR="007A687E" w:rsidRPr="002A76B9">
        <w:rPr>
          <w:rFonts w:ascii="Times New Roman" w:eastAsiaTheme="minorEastAsia" w:hAnsi="Times New Roman" w:cs="Times New Roman"/>
          <w:sz w:val="24"/>
          <w:szCs w:val="24"/>
        </w:rPr>
        <w:t>eminar Course of the second semester a student shall present four seminar papers, and the written text</w:t>
      </w:r>
      <w:r w:rsidR="003147FB" w:rsidRPr="002A76B9">
        <w:rPr>
          <w:rFonts w:ascii="Times New Roman" w:eastAsiaTheme="minorEastAsia" w:hAnsi="Times New Roman" w:cs="Times New Roman"/>
          <w:sz w:val="24"/>
          <w:szCs w:val="24"/>
        </w:rPr>
        <w:t>s</w:t>
      </w:r>
      <w:r w:rsidR="007A687E" w:rsidRPr="002A76B9">
        <w:rPr>
          <w:rFonts w:ascii="Times New Roman" w:eastAsiaTheme="minorEastAsia" w:hAnsi="Times New Roman" w:cs="Times New Roman"/>
          <w:sz w:val="24"/>
          <w:szCs w:val="24"/>
        </w:rPr>
        <w:t xml:space="preserve"> of the papers have to be submitted to the department. There shall be double evaluation for the seminar papers internally by the teachers of the concerned department. </w:t>
      </w:r>
    </w:p>
    <w:p w:rsidR="007A687E" w:rsidRPr="002A76B9" w:rsidRDefault="0077685E" w:rsidP="002A40D7">
      <w:pPr>
        <w:tabs>
          <w:tab w:val="left" w:pos="4320"/>
          <w:tab w:val="left" w:pos="4680"/>
        </w:tabs>
        <w:spacing w:after="200" w:line="360" w:lineRule="auto"/>
        <w:ind w:left="720" w:hanging="360"/>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ab/>
      </w:r>
      <w:proofErr w:type="gramStart"/>
      <w:r w:rsidR="007A572D" w:rsidRPr="002A76B9">
        <w:rPr>
          <w:rFonts w:ascii="Times New Roman" w:eastAsiaTheme="minorEastAsia" w:hAnsi="Times New Roman" w:cs="Times New Roman"/>
          <w:b/>
          <w:bCs/>
          <w:sz w:val="24"/>
          <w:szCs w:val="24"/>
        </w:rPr>
        <w:t>11</w:t>
      </w:r>
      <w:r w:rsidR="007A687E" w:rsidRPr="002A76B9">
        <w:rPr>
          <w:rFonts w:ascii="Times New Roman" w:eastAsiaTheme="minorEastAsia" w:hAnsi="Times New Roman" w:cs="Times New Roman"/>
          <w:b/>
          <w:bCs/>
          <w:sz w:val="24"/>
          <w:szCs w:val="24"/>
        </w:rPr>
        <w:t>.1</w:t>
      </w:r>
      <w:r w:rsidR="008F2954">
        <w:rPr>
          <w:rFonts w:ascii="Times New Roman" w:eastAsiaTheme="minorEastAsia" w:hAnsi="Times New Roman" w:cs="Times New Roman"/>
          <w:b/>
          <w:bCs/>
          <w:sz w:val="24"/>
          <w:szCs w:val="24"/>
        </w:rPr>
        <w:t xml:space="preserve"> </w:t>
      </w:r>
      <w:r w:rsidR="007A687E" w:rsidRPr="002A76B9">
        <w:rPr>
          <w:rFonts w:ascii="Times New Roman" w:eastAsiaTheme="minorEastAsia" w:hAnsi="Times New Roman" w:cs="Times New Roman"/>
          <w:sz w:val="24"/>
          <w:szCs w:val="24"/>
        </w:rPr>
        <w:t xml:space="preserve"> The</w:t>
      </w:r>
      <w:proofErr w:type="gramEnd"/>
      <w:r w:rsidR="007A687E" w:rsidRPr="002A76B9">
        <w:rPr>
          <w:rFonts w:ascii="Times New Roman" w:eastAsiaTheme="minorEastAsia" w:hAnsi="Times New Roman" w:cs="Times New Roman"/>
          <w:sz w:val="24"/>
          <w:szCs w:val="24"/>
        </w:rPr>
        <w:t xml:space="preserve"> candidates should submit the applications for the end semester examinations </w:t>
      </w:r>
      <w:r w:rsidR="008F2954">
        <w:rPr>
          <w:rFonts w:ascii="Times New Roman" w:eastAsiaTheme="minorEastAsia" w:hAnsi="Times New Roman" w:cs="Times New Roman"/>
          <w:sz w:val="24"/>
          <w:szCs w:val="24"/>
        </w:rPr>
        <w:t xml:space="preserve">   </w:t>
      </w:r>
      <w:r w:rsidR="007A687E" w:rsidRPr="002A76B9">
        <w:rPr>
          <w:rFonts w:ascii="Times New Roman" w:eastAsiaTheme="minorEastAsia" w:hAnsi="Times New Roman" w:cs="Times New Roman"/>
          <w:sz w:val="24"/>
          <w:szCs w:val="24"/>
        </w:rPr>
        <w:t>online in the prescribed form along with the entries of the receipt of remittance of the prescribed fee through the He</w:t>
      </w:r>
      <w:r w:rsidR="0064219A" w:rsidRPr="002A76B9">
        <w:rPr>
          <w:rFonts w:ascii="Times New Roman" w:eastAsiaTheme="minorEastAsia" w:hAnsi="Times New Roman" w:cs="Times New Roman"/>
          <w:sz w:val="24"/>
          <w:szCs w:val="24"/>
        </w:rPr>
        <w:t>ad of the Department</w:t>
      </w:r>
      <w:r w:rsidR="007A687E" w:rsidRPr="002A76B9">
        <w:rPr>
          <w:rFonts w:ascii="Times New Roman" w:eastAsiaTheme="minorEastAsia" w:hAnsi="Times New Roman" w:cs="Times New Roman"/>
          <w:sz w:val="24"/>
          <w:szCs w:val="24"/>
        </w:rPr>
        <w:t xml:space="preserve">  to th</w:t>
      </w:r>
      <w:r w:rsidR="0064219A" w:rsidRPr="002A76B9">
        <w:rPr>
          <w:rFonts w:ascii="Times New Roman" w:eastAsiaTheme="minorEastAsia" w:hAnsi="Times New Roman" w:cs="Times New Roman"/>
          <w:sz w:val="24"/>
          <w:szCs w:val="24"/>
        </w:rPr>
        <w:t>e Pro-Vice-Chancellor. The Head of the department</w:t>
      </w:r>
      <w:r w:rsidR="007A687E" w:rsidRPr="002A76B9">
        <w:rPr>
          <w:rFonts w:ascii="Times New Roman" w:eastAsiaTheme="minorEastAsia" w:hAnsi="Times New Roman" w:cs="Times New Roman"/>
          <w:sz w:val="24"/>
          <w:szCs w:val="24"/>
        </w:rPr>
        <w:t xml:space="preserve"> shall hand over the score/grades of the internal evaluation of the candidates to the Pro-Vice-Chancellor at the end of each semester.  </w:t>
      </w:r>
    </w:p>
    <w:p w:rsidR="007A687E" w:rsidRPr="002A76B9" w:rsidRDefault="0077685E" w:rsidP="002A40D7">
      <w:pPr>
        <w:tabs>
          <w:tab w:val="left" w:pos="4320"/>
          <w:tab w:val="left" w:pos="4680"/>
        </w:tabs>
        <w:spacing w:after="200" w:line="360" w:lineRule="auto"/>
        <w:ind w:left="720" w:hanging="360"/>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ab/>
      </w:r>
      <w:proofErr w:type="gramStart"/>
      <w:r w:rsidR="007A572D" w:rsidRPr="002A76B9">
        <w:rPr>
          <w:rFonts w:ascii="Times New Roman" w:eastAsiaTheme="minorEastAsia" w:hAnsi="Times New Roman" w:cs="Times New Roman"/>
          <w:b/>
          <w:bCs/>
          <w:sz w:val="24"/>
          <w:szCs w:val="24"/>
        </w:rPr>
        <w:t>11</w:t>
      </w:r>
      <w:r w:rsidR="007A687E" w:rsidRPr="002A76B9">
        <w:rPr>
          <w:rFonts w:ascii="Times New Roman" w:eastAsiaTheme="minorEastAsia" w:hAnsi="Times New Roman" w:cs="Times New Roman"/>
          <w:b/>
          <w:bCs/>
          <w:sz w:val="24"/>
          <w:szCs w:val="24"/>
        </w:rPr>
        <w:t>.2</w:t>
      </w:r>
      <w:r w:rsidR="007A687E" w:rsidRPr="002A76B9">
        <w:rPr>
          <w:rFonts w:ascii="Times New Roman" w:eastAsiaTheme="minorEastAsia" w:hAnsi="Times New Roman" w:cs="Times New Roman"/>
          <w:sz w:val="24"/>
          <w:szCs w:val="24"/>
        </w:rPr>
        <w:t xml:space="preserve"> </w:t>
      </w:r>
      <w:r w:rsidR="00E6499C">
        <w:rPr>
          <w:rFonts w:ascii="Times New Roman" w:eastAsiaTheme="minorEastAsia" w:hAnsi="Times New Roman" w:cs="Times New Roman"/>
          <w:sz w:val="24"/>
          <w:szCs w:val="24"/>
        </w:rPr>
        <w:t xml:space="preserve"> </w:t>
      </w:r>
      <w:r w:rsidR="007A687E" w:rsidRPr="002A76B9">
        <w:rPr>
          <w:rFonts w:ascii="Times New Roman" w:eastAsiaTheme="minorEastAsia" w:hAnsi="Times New Roman" w:cs="Times New Roman"/>
          <w:sz w:val="24"/>
          <w:szCs w:val="24"/>
        </w:rPr>
        <w:t>Only</w:t>
      </w:r>
      <w:proofErr w:type="gramEnd"/>
      <w:r w:rsidR="007A687E" w:rsidRPr="002A76B9">
        <w:rPr>
          <w:rFonts w:ascii="Times New Roman" w:eastAsiaTheme="minorEastAsia" w:hAnsi="Times New Roman" w:cs="Times New Roman"/>
          <w:sz w:val="24"/>
          <w:szCs w:val="24"/>
        </w:rPr>
        <w:t xml:space="preserve"> those candidates who score an aggregate  minimum of B grade in the internal assessment and have appeared for the end semester University examination of the first semester will be permitted to register for the second semester. The candidates who fail to </w:t>
      </w:r>
      <w:proofErr w:type="spellStart"/>
      <w:r w:rsidR="007A687E" w:rsidRPr="002A76B9">
        <w:rPr>
          <w:rFonts w:ascii="Times New Roman" w:eastAsiaTheme="minorEastAsia" w:hAnsi="Times New Roman" w:cs="Times New Roman"/>
          <w:sz w:val="24"/>
          <w:szCs w:val="24"/>
        </w:rPr>
        <w:t>fulfil</w:t>
      </w:r>
      <w:proofErr w:type="spellEnd"/>
      <w:r w:rsidR="007A687E" w:rsidRPr="002A76B9">
        <w:rPr>
          <w:rFonts w:ascii="Times New Roman" w:eastAsiaTheme="minorEastAsia" w:hAnsi="Times New Roman" w:cs="Times New Roman"/>
          <w:sz w:val="24"/>
          <w:szCs w:val="24"/>
        </w:rPr>
        <w:t xml:space="preserve"> this condition may seek readmission and repeat the courses along with the next batch of students.  A minimum attendance of 80 percent is necessary for a</w:t>
      </w:r>
      <w:r w:rsidR="0064219A" w:rsidRPr="002A76B9">
        <w:rPr>
          <w:rFonts w:ascii="Times New Roman" w:eastAsiaTheme="minorEastAsia" w:hAnsi="Times New Roman" w:cs="Times New Roman"/>
          <w:sz w:val="24"/>
          <w:szCs w:val="24"/>
        </w:rPr>
        <w:t xml:space="preserve">ppearing in the </w:t>
      </w:r>
      <w:r w:rsidR="0064219A" w:rsidRPr="002A76B9">
        <w:rPr>
          <w:rFonts w:ascii="Times New Roman" w:eastAsiaTheme="minorEastAsia" w:hAnsi="Times New Roman" w:cs="Times New Roman"/>
          <w:sz w:val="24"/>
          <w:szCs w:val="24"/>
        </w:rPr>
        <w:lastRenderedPageBreak/>
        <w:t>examinations as per</w:t>
      </w:r>
      <w:r w:rsidR="007A687E" w:rsidRPr="002A76B9">
        <w:rPr>
          <w:rFonts w:ascii="Times New Roman" w:eastAsiaTheme="minorEastAsia" w:hAnsi="Times New Roman" w:cs="Times New Roman"/>
          <w:sz w:val="24"/>
          <w:szCs w:val="24"/>
        </w:rPr>
        <w:t xml:space="preserve"> the “Leave Rules” laid down vide U.O.No.3021/Acd.A2/ 2004/SSUS dated, 01.06.2004</w:t>
      </w:r>
      <w:r w:rsidR="0064219A" w:rsidRPr="002A76B9">
        <w:rPr>
          <w:rFonts w:ascii="Times New Roman" w:eastAsiaTheme="minorEastAsia" w:hAnsi="Times New Roman" w:cs="Times New Roman"/>
          <w:sz w:val="24"/>
          <w:szCs w:val="24"/>
        </w:rPr>
        <w:t>.</w:t>
      </w:r>
    </w:p>
    <w:p w:rsidR="008F2954" w:rsidRPr="002A76B9" w:rsidRDefault="008F2954" w:rsidP="00A163F3">
      <w:pPr>
        <w:tabs>
          <w:tab w:val="left" w:pos="630"/>
        </w:tabs>
        <w:autoSpaceDE w:val="0"/>
        <w:autoSpaceDN w:val="0"/>
        <w:adjustRightInd w:val="0"/>
        <w:spacing w:after="0" w:line="360" w:lineRule="auto"/>
        <w:ind w:left="720" w:hanging="360"/>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12.</w:t>
      </w:r>
      <w:r w:rsidR="007A687E" w:rsidRPr="002A76B9">
        <w:rPr>
          <w:rFonts w:ascii="Times New Roman" w:eastAsiaTheme="minorEastAsia" w:hAnsi="Times New Roman" w:cs="Times New Roman"/>
          <w:sz w:val="24"/>
          <w:szCs w:val="24"/>
        </w:rPr>
        <w:t xml:space="preserve"> </w:t>
      </w:r>
      <w:r w:rsidR="0064219A" w:rsidRPr="002A76B9">
        <w:rPr>
          <w:rFonts w:ascii="Times New Roman" w:eastAsiaTheme="minorEastAsia" w:hAnsi="Times New Roman" w:cs="Times New Roman"/>
          <w:sz w:val="24"/>
          <w:szCs w:val="24"/>
        </w:rPr>
        <w:t xml:space="preserve">An </w:t>
      </w:r>
      <w:proofErr w:type="spellStart"/>
      <w:r w:rsidR="007A687E" w:rsidRPr="002A76B9">
        <w:rPr>
          <w:rFonts w:ascii="Times New Roman" w:hAnsi="Times New Roman" w:cs="Times New Roman"/>
          <w:sz w:val="24"/>
          <w:szCs w:val="24"/>
          <w:lang w:bidi="ml-IN"/>
        </w:rPr>
        <w:t>M.Phil</w:t>
      </w:r>
      <w:proofErr w:type="spellEnd"/>
      <w:r w:rsidR="007A687E" w:rsidRPr="002A76B9">
        <w:rPr>
          <w:rFonts w:ascii="Times New Roman" w:hAnsi="Times New Roman" w:cs="Times New Roman"/>
          <w:sz w:val="24"/>
          <w:szCs w:val="24"/>
          <w:lang w:bidi="ml-IN"/>
        </w:rPr>
        <w:t xml:space="preserve"> scholar shall present at leas</w:t>
      </w:r>
      <w:r>
        <w:rPr>
          <w:rFonts w:ascii="Times New Roman" w:hAnsi="Times New Roman" w:cs="Times New Roman"/>
          <w:sz w:val="24"/>
          <w:szCs w:val="24"/>
          <w:lang w:bidi="ml-IN"/>
        </w:rPr>
        <w:t>t one (1) research paper in a</w:t>
      </w:r>
      <w:r w:rsidR="007A687E" w:rsidRPr="002A76B9">
        <w:rPr>
          <w:rFonts w:ascii="Times New Roman" w:hAnsi="Times New Roman" w:cs="Times New Roman"/>
          <w:sz w:val="24"/>
          <w:szCs w:val="24"/>
          <w:lang w:bidi="ml-IN"/>
        </w:rPr>
        <w:t xml:space="preserve">   </w:t>
      </w:r>
      <w:r w:rsidR="005C1B74">
        <w:rPr>
          <w:rFonts w:ascii="Times New Roman" w:hAnsi="Times New Roman" w:cs="Times New Roman"/>
          <w:sz w:val="24"/>
          <w:szCs w:val="24"/>
          <w:lang w:bidi="ml-IN"/>
        </w:rPr>
        <w:t xml:space="preserve">   </w:t>
      </w:r>
      <w:r w:rsidR="007A687E" w:rsidRPr="002A76B9">
        <w:rPr>
          <w:rFonts w:ascii="Times New Roman" w:hAnsi="Times New Roman" w:cs="Times New Roman"/>
          <w:sz w:val="24"/>
          <w:szCs w:val="24"/>
          <w:lang w:bidi="ml-IN"/>
        </w:rPr>
        <w:t>conference/</w:t>
      </w:r>
      <w:proofErr w:type="gramStart"/>
      <w:r w:rsidR="007A687E" w:rsidRPr="002A76B9">
        <w:rPr>
          <w:rFonts w:ascii="Times New Roman" w:hAnsi="Times New Roman" w:cs="Times New Roman"/>
          <w:sz w:val="24"/>
          <w:szCs w:val="24"/>
          <w:lang w:bidi="ml-IN"/>
        </w:rPr>
        <w:t xml:space="preserve">seminar </w:t>
      </w:r>
      <w:r>
        <w:rPr>
          <w:rFonts w:ascii="Times New Roman" w:hAnsi="Times New Roman" w:cs="Times New Roman"/>
          <w:sz w:val="24"/>
          <w:szCs w:val="24"/>
          <w:lang w:bidi="ml-IN"/>
        </w:rPr>
        <w:t xml:space="preserve"> </w:t>
      </w:r>
      <w:r w:rsidR="007A687E" w:rsidRPr="002A76B9">
        <w:rPr>
          <w:rFonts w:ascii="Times New Roman" w:hAnsi="Times New Roman" w:cs="Times New Roman"/>
          <w:sz w:val="24"/>
          <w:szCs w:val="24"/>
          <w:lang w:bidi="ml-IN"/>
        </w:rPr>
        <w:t>before</w:t>
      </w:r>
      <w:proofErr w:type="gramEnd"/>
      <w:r w:rsidR="007A687E" w:rsidRPr="002A76B9">
        <w:rPr>
          <w:rFonts w:ascii="Times New Roman" w:hAnsi="Times New Roman" w:cs="Times New Roman"/>
          <w:sz w:val="24"/>
          <w:szCs w:val="24"/>
          <w:lang w:bidi="ml-IN"/>
        </w:rPr>
        <w:t xml:space="preserve"> the submission of the dissertation for adjudication, and produce evidence for the same in </w:t>
      </w:r>
      <w:r>
        <w:rPr>
          <w:rFonts w:ascii="Times New Roman" w:hAnsi="Times New Roman" w:cs="Times New Roman"/>
          <w:sz w:val="24"/>
          <w:szCs w:val="24"/>
          <w:lang w:bidi="ml-IN"/>
        </w:rPr>
        <w:t xml:space="preserve"> </w:t>
      </w:r>
      <w:r w:rsidR="007A687E" w:rsidRPr="002A76B9">
        <w:rPr>
          <w:rFonts w:ascii="Times New Roman" w:hAnsi="Times New Roman" w:cs="Times New Roman"/>
          <w:sz w:val="24"/>
          <w:szCs w:val="24"/>
          <w:lang w:bidi="ml-IN"/>
        </w:rPr>
        <w:t>the form of presentati</w:t>
      </w:r>
      <w:r w:rsidR="0064219A" w:rsidRPr="002A76B9">
        <w:rPr>
          <w:rFonts w:ascii="Times New Roman" w:hAnsi="Times New Roman" w:cs="Times New Roman"/>
          <w:sz w:val="24"/>
          <w:szCs w:val="24"/>
          <w:lang w:bidi="ml-IN"/>
        </w:rPr>
        <w:t>on certificates.</w:t>
      </w:r>
    </w:p>
    <w:p w:rsidR="007A687E" w:rsidRPr="002A76B9" w:rsidRDefault="00E6499C" w:rsidP="007A687E">
      <w:pPr>
        <w:tabs>
          <w:tab w:val="left" w:pos="4320"/>
          <w:tab w:val="left" w:pos="4680"/>
        </w:tabs>
        <w:spacing w:after="200" w:line="36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006F6E68">
        <w:rPr>
          <w:rFonts w:ascii="Times New Roman" w:eastAsiaTheme="minorEastAsia" w:hAnsi="Times New Roman" w:cs="Times New Roman"/>
          <w:b/>
          <w:sz w:val="24"/>
          <w:szCs w:val="24"/>
        </w:rPr>
        <w:t xml:space="preserve">  </w:t>
      </w:r>
      <w:r w:rsidR="007A572D" w:rsidRPr="002A76B9">
        <w:rPr>
          <w:rFonts w:ascii="Times New Roman" w:eastAsiaTheme="minorEastAsia" w:hAnsi="Times New Roman" w:cs="Times New Roman"/>
          <w:b/>
          <w:sz w:val="24"/>
          <w:szCs w:val="24"/>
        </w:rPr>
        <w:t>13</w:t>
      </w:r>
      <w:r w:rsidR="007A687E" w:rsidRPr="002A76B9">
        <w:rPr>
          <w:rFonts w:ascii="Times New Roman" w:eastAsiaTheme="minorEastAsia" w:hAnsi="Times New Roman" w:cs="Times New Roman"/>
          <w:b/>
          <w:sz w:val="24"/>
          <w:szCs w:val="24"/>
        </w:rPr>
        <w:t>.  Dissertation</w:t>
      </w:r>
    </w:p>
    <w:p w:rsidR="007A687E" w:rsidRPr="002A76B9" w:rsidRDefault="007A572D" w:rsidP="005C1B74">
      <w:pPr>
        <w:tabs>
          <w:tab w:val="left" w:pos="540"/>
        </w:tabs>
        <w:autoSpaceDE w:val="0"/>
        <w:autoSpaceDN w:val="0"/>
        <w:adjustRightInd w:val="0"/>
        <w:spacing w:after="0" w:line="360" w:lineRule="auto"/>
        <w:ind w:left="720"/>
        <w:jc w:val="both"/>
        <w:rPr>
          <w:rFonts w:ascii="Times New Roman" w:eastAsiaTheme="minorEastAsia" w:hAnsi="Times New Roman" w:cs="Times New Roman"/>
          <w:sz w:val="24"/>
          <w:szCs w:val="24"/>
        </w:rPr>
      </w:pPr>
      <w:r w:rsidRPr="002A76B9">
        <w:rPr>
          <w:rFonts w:ascii="Times New Roman" w:eastAsiaTheme="minorEastAsia" w:hAnsi="Times New Roman" w:cs="Times New Roman"/>
          <w:b/>
          <w:bCs/>
          <w:sz w:val="24"/>
          <w:szCs w:val="24"/>
        </w:rPr>
        <w:t>13</w:t>
      </w:r>
      <w:r w:rsidR="007A687E" w:rsidRPr="002A76B9">
        <w:rPr>
          <w:rFonts w:ascii="Times New Roman" w:eastAsiaTheme="minorEastAsia" w:hAnsi="Times New Roman" w:cs="Times New Roman"/>
          <w:b/>
          <w:bCs/>
          <w:sz w:val="24"/>
          <w:szCs w:val="24"/>
        </w:rPr>
        <w:t>.1</w:t>
      </w:r>
      <w:r w:rsidR="007A687E" w:rsidRPr="002A76B9">
        <w:rPr>
          <w:rFonts w:ascii="Times New Roman" w:eastAsiaTheme="minorEastAsia" w:hAnsi="Times New Roman" w:cs="Times New Roman"/>
          <w:sz w:val="24"/>
          <w:szCs w:val="24"/>
        </w:rPr>
        <w:t xml:space="preserve"> </w:t>
      </w:r>
      <w:r w:rsidR="000B7AD6">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The candidates have to carry out the Dissertation work under the guidance and supervision of an approved Research Guide in the Department.  The candidates have to submit three copies of their</w:t>
      </w:r>
      <w:r w:rsidR="0064219A" w:rsidRPr="002A76B9">
        <w:rPr>
          <w:rFonts w:ascii="Times New Roman" w:eastAsiaTheme="minorEastAsia" w:hAnsi="Times New Roman" w:cs="Times New Roman"/>
          <w:sz w:val="24"/>
          <w:szCs w:val="24"/>
        </w:rPr>
        <w:t xml:space="preserve"> dissertations together with a</w:t>
      </w:r>
      <w:r w:rsidR="007A687E" w:rsidRPr="002A76B9">
        <w:rPr>
          <w:rFonts w:ascii="Times New Roman" w:eastAsiaTheme="minorEastAsia" w:hAnsi="Times New Roman" w:cs="Times New Roman"/>
          <w:sz w:val="24"/>
          <w:szCs w:val="24"/>
        </w:rPr>
        <w:t xml:space="preserve"> CD in PDF format within one month after the completion of the 2</w:t>
      </w:r>
      <w:r w:rsidR="007A687E" w:rsidRPr="002A76B9">
        <w:rPr>
          <w:rFonts w:ascii="Times New Roman" w:eastAsiaTheme="minorEastAsia" w:hAnsi="Times New Roman" w:cs="Times New Roman"/>
          <w:sz w:val="24"/>
          <w:szCs w:val="24"/>
          <w:vertAlign w:val="superscript"/>
        </w:rPr>
        <w:t>nd</w:t>
      </w:r>
      <w:r w:rsidR="0064219A" w:rsidRPr="002A76B9">
        <w:rPr>
          <w:rFonts w:ascii="Times New Roman" w:eastAsiaTheme="minorEastAsia" w:hAnsi="Times New Roman" w:cs="Times New Roman"/>
          <w:sz w:val="24"/>
          <w:szCs w:val="24"/>
        </w:rPr>
        <w:t xml:space="preserve"> semester.</w:t>
      </w:r>
    </w:p>
    <w:p w:rsidR="007A687E" w:rsidRPr="002A76B9" w:rsidRDefault="007A572D" w:rsidP="005C1B74">
      <w:pPr>
        <w:tabs>
          <w:tab w:val="left" w:pos="360"/>
        </w:tabs>
        <w:autoSpaceDE w:val="0"/>
        <w:autoSpaceDN w:val="0"/>
        <w:adjustRightInd w:val="0"/>
        <w:spacing w:after="0" w:line="360" w:lineRule="auto"/>
        <w:ind w:left="720"/>
        <w:jc w:val="both"/>
        <w:rPr>
          <w:rFonts w:ascii="Times New Roman" w:hAnsi="Times New Roman" w:cs="Times New Roman"/>
          <w:sz w:val="24"/>
          <w:szCs w:val="24"/>
          <w:lang w:bidi="ml-IN"/>
        </w:rPr>
      </w:pPr>
      <w:r w:rsidRPr="002A76B9">
        <w:rPr>
          <w:rFonts w:ascii="Times New Roman" w:eastAsiaTheme="minorEastAsia" w:hAnsi="Times New Roman" w:cs="Times New Roman"/>
          <w:b/>
          <w:bCs/>
          <w:sz w:val="24"/>
          <w:szCs w:val="24"/>
        </w:rPr>
        <w:t>13</w:t>
      </w:r>
      <w:r w:rsidR="007A687E" w:rsidRPr="002A76B9">
        <w:rPr>
          <w:rFonts w:ascii="Times New Roman" w:eastAsiaTheme="minorEastAsia" w:hAnsi="Times New Roman" w:cs="Times New Roman"/>
          <w:b/>
          <w:bCs/>
          <w:sz w:val="24"/>
          <w:szCs w:val="24"/>
        </w:rPr>
        <w:t>.2</w:t>
      </w:r>
      <w:r w:rsidR="000B7AD6">
        <w:rPr>
          <w:rFonts w:ascii="Times New Roman" w:eastAsiaTheme="minorEastAsia" w:hAnsi="Times New Roman" w:cs="Times New Roman"/>
          <w:b/>
          <w:bCs/>
          <w:sz w:val="24"/>
          <w:szCs w:val="24"/>
        </w:rPr>
        <w:tab/>
      </w:r>
      <w:r w:rsidR="007A687E" w:rsidRPr="002A76B9">
        <w:rPr>
          <w:rFonts w:ascii="Times New Roman" w:eastAsiaTheme="minorEastAsia" w:hAnsi="Times New Roman" w:cs="Times New Roman"/>
          <w:sz w:val="24"/>
          <w:szCs w:val="24"/>
        </w:rPr>
        <w:t xml:space="preserve"> W</w:t>
      </w:r>
      <w:r w:rsidR="007A687E" w:rsidRPr="002A76B9">
        <w:rPr>
          <w:rFonts w:ascii="Times New Roman" w:hAnsi="Times New Roman" w:cs="Times New Roman"/>
          <w:sz w:val="24"/>
          <w:szCs w:val="24"/>
          <w:lang w:bidi="ml-IN"/>
        </w:rPr>
        <w:t>ell developed software and gadgets</w:t>
      </w:r>
      <w:r w:rsidR="007B7F48" w:rsidRPr="002A76B9">
        <w:rPr>
          <w:rFonts w:ascii="Times New Roman" w:hAnsi="Times New Roman" w:cs="Times New Roman"/>
          <w:sz w:val="24"/>
          <w:szCs w:val="24"/>
          <w:lang w:bidi="ml-IN"/>
        </w:rPr>
        <w:t>,</w:t>
      </w:r>
      <w:r w:rsidR="00C3216B">
        <w:rPr>
          <w:rFonts w:ascii="Times New Roman" w:hAnsi="Times New Roman" w:cs="Times New Roman"/>
          <w:sz w:val="24"/>
          <w:szCs w:val="24"/>
          <w:lang w:bidi="ml-IN"/>
        </w:rPr>
        <w:t xml:space="preserve"> </w:t>
      </w:r>
      <w:r w:rsidR="007B7F48" w:rsidRPr="002A76B9">
        <w:rPr>
          <w:rFonts w:ascii="Times New Roman" w:hAnsi="Times New Roman" w:cs="Times New Roman"/>
          <w:sz w:val="24"/>
          <w:szCs w:val="24"/>
          <w:lang w:bidi="ml-IN"/>
        </w:rPr>
        <w:t xml:space="preserve">made available in the university, </w:t>
      </w:r>
      <w:proofErr w:type="gramStart"/>
      <w:r w:rsidR="007A687E" w:rsidRPr="002A76B9">
        <w:rPr>
          <w:rFonts w:ascii="Times New Roman" w:hAnsi="Times New Roman" w:cs="Times New Roman"/>
          <w:sz w:val="24"/>
          <w:szCs w:val="24"/>
          <w:lang w:bidi="ml-IN"/>
        </w:rPr>
        <w:t>shall</w:t>
      </w:r>
      <w:proofErr w:type="gramEnd"/>
      <w:r w:rsidR="007A687E" w:rsidRPr="002A76B9">
        <w:rPr>
          <w:rFonts w:ascii="Times New Roman" w:hAnsi="Times New Roman" w:cs="Times New Roman"/>
          <w:sz w:val="24"/>
          <w:szCs w:val="24"/>
          <w:lang w:bidi="ml-IN"/>
        </w:rPr>
        <w:t xml:space="preserve"> be used to detect plagiarism and other forms of academic dishonesty. While submitting for evaluation, the d</w:t>
      </w:r>
      <w:r w:rsidR="002D1C79" w:rsidRPr="002A76B9">
        <w:rPr>
          <w:rFonts w:ascii="Times New Roman" w:hAnsi="Times New Roman" w:cs="Times New Roman"/>
          <w:sz w:val="24"/>
          <w:szCs w:val="24"/>
          <w:lang w:bidi="ml-IN"/>
        </w:rPr>
        <w:t>issertation shall have separate</w:t>
      </w:r>
      <w:r w:rsidR="007A687E" w:rsidRPr="002A76B9">
        <w:rPr>
          <w:rFonts w:ascii="Times New Roman" w:hAnsi="Times New Roman" w:cs="Times New Roman"/>
          <w:sz w:val="24"/>
          <w:szCs w:val="24"/>
          <w:lang w:bidi="ml-IN"/>
        </w:rPr>
        <w:t xml:space="preserve"> undertaking</w:t>
      </w:r>
      <w:r w:rsidR="002D1C79" w:rsidRPr="002A76B9">
        <w:rPr>
          <w:rFonts w:ascii="Times New Roman" w:hAnsi="Times New Roman" w:cs="Times New Roman"/>
          <w:sz w:val="24"/>
          <w:szCs w:val="24"/>
          <w:lang w:bidi="ml-IN"/>
        </w:rPr>
        <w:t xml:space="preserve">s from the student and the supervisor in the form of certificates stating </w:t>
      </w:r>
      <w:r w:rsidR="007A687E" w:rsidRPr="002A76B9">
        <w:rPr>
          <w:rFonts w:ascii="Times New Roman" w:hAnsi="Times New Roman" w:cs="Times New Roman"/>
          <w:sz w:val="24"/>
          <w:szCs w:val="24"/>
          <w:lang w:bidi="ml-IN"/>
        </w:rPr>
        <w:t>the o</w:t>
      </w:r>
      <w:r w:rsidR="002D1C79" w:rsidRPr="002A76B9">
        <w:rPr>
          <w:rFonts w:ascii="Times New Roman" w:hAnsi="Times New Roman" w:cs="Times New Roman"/>
          <w:sz w:val="24"/>
          <w:szCs w:val="24"/>
          <w:lang w:bidi="ml-IN"/>
        </w:rPr>
        <w:t>riginality of the work</w:t>
      </w:r>
      <w:r w:rsidR="007A687E" w:rsidRPr="002A76B9">
        <w:rPr>
          <w:rFonts w:ascii="Times New Roman" w:hAnsi="Times New Roman" w:cs="Times New Roman"/>
          <w:sz w:val="24"/>
          <w:szCs w:val="24"/>
          <w:lang w:bidi="ml-IN"/>
        </w:rPr>
        <w:t xml:space="preserve"> and that the work has not been submitted </w:t>
      </w:r>
      <w:r w:rsidR="002D1C79" w:rsidRPr="002A76B9">
        <w:rPr>
          <w:rFonts w:ascii="Times New Roman" w:hAnsi="Times New Roman" w:cs="Times New Roman"/>
          <w:sz w:val="24"/>
          <w:szCs w:val="24"/>
          <w:lang w:bidi="ml-IN"/>
        </w:rPr>
        <w:t xml:space="preserve">before </w:t>
      </w:r>
      <w:r w:rsidR="007A687E" w:rsidRPr="002A76B9">
        <w:rPr>
          <w:rFonts w:ascii="Times New Roman" w:hAnsi="Times New Roman" w:cs="Times New Roman"/>
          <w:sz w:val="24"/>
          <w:szCs w:val="24"/>
          <w:lang w:bidi="ml-IN"/>
        </w:rPr>
        <w:t>for the award of any othe</w:t>
      </w:r>
      <w:r w:rsidR="0064219A" w:rsidRPr="002A76B9">
        <w:rPr>
          <w:rFonts w:ascii="Times New Roman" w:hAnsi="Times New Roman" w:cs="Times New Roman"/>
          <w:sz w:val="24"/>
          <w:szCs w:val="24"/>
          <w:lang w:bidi="ml-IN"/>
        </w:rPr>
        <w:t xml:space="preserve">r degree/diploma </w:t>
      </w:r>
      <w:proofErr w:type="spellStart"/>
      <w:r w:rsidR="002D1C79" w:rsidRPr="002A76B9">
        <w:rPr>
          <w:rFonts w:ascii="Times New Roman" w:hAnsi="Times New Roman" w:cs="Times New Roman"/>
          <w:sz w:val="24"/>
          <w:szCs w:val="24"/>
          <w:lang w:bidi="ml-IN"/>
        </w:rPr>
        <w:t>anywhere</w:t>
      </w:r>
      <w:r w:rsidR="0064219A" w:rsidRPr="002A76B9">
        <w:rPr>
          <w:rFonts w:ascii="Times New Roman" w:hAnsi="Times New Roman" w:cs="Times New Roman"/>
          <w:sz w:val="24"/>
          <w:szCs w:val="24"/>
          <w:lang w:bidi="ml-IN"/>
        </w:rPr>
        <w:t>.</w:t>
      </w:r>
      <w:r w:rsidR="002D1C79" w:rsidRPr="002A76B9">
        <w:rPr>
          <w:rFonts w:ascii="Times New Roman" w:hAnsi="Times New Roman" w:cs="Times New Roman"/>
          <w:sz w:val="24"/>
          <w:szCs w:val="24"/>
          <w:lang w:bidi="ml-IN"/>
        </w:rPr>
        <w:t>It</w:t>
      </w:r>
      <w:proofErr w:type="spellEnd"/>
      <w:r w:rsidR="002D1C79" w:rsidRPr="002A76B9">
        <w:rPr>
          <w:rFonts w:ascii="Times New Roman" w:hAnsi="Times New Roman" w:cs="Times New Roman"/>
          <w:sz w:val="24"/>
          <w:szCs w:val="24"/>
          <w:lang w:bidi="ml-IN"/>
        </w:rPr>
        <w:t xml:space="preserve"> shall also contain a no plagiarism certificate by the supervisor.</w:t>
      </w:r>
    </w:p>
    <w:p w:rsidR="007A687E" w:rsidRPr="002A76B9" w:rsidRDefault="007A687E" w:rsidP="007A687E">
      <w:pPr>
        <w:autoSpaceDE w:val="0"/>
        <w:autoSpaceDN w:val="0"/>
        <w:adjustRightInd w:val="0"/>
        <w:spacing w:after="0" w:line="240" w:lineRule="auto"/>
        <w:rPr>
          <w:rFonts w:ascii="Times New Roman" w:eastAsiaTheme="minorEastAsia" w:hAnsi="Times New Roman" w:cs="Times New Roman"/>
          <w:sz w:val="24"/>
          <w:szCs w:val="24"/>
        </w:rPr>
      </w:pPr>
    </w:p>
    <w:p w:rsidR="007A687E" w:rsidRPr="002A76B9" w:rsidRDefault="006F6E68" w:rsidP="006F6E68">
      <w:pPr>
        <w:tabs>
          <w:tab w:val="left" w:pos="360"/>
          <w:tab w:val="left" w:pos="4320"/>
          <w:tab w:val="left" w:pos="4680"/>
        </w:tabs>
        <w:spacing w:after="200" w:line="36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007A572D" w:rsidRPr="002A76B9">
        <w:rPr>
          <w:rFonts w:ascii="Times New Roman" w:eastAsiaTheme="minorEastAsia" w:hAnsi="Times New Roman" w:cs="Times New Roman"/>
          <w:b/>
          <w:sz w:val="24"/>
          <w:szCs w:val="24"/>
        </w:rPr>
        <w:t>14</w:t>
      </w:r>
      <w:r w:rsidR="007A687E" w:rsidRPr="002A76B9">
        <w:rPr>
          <w:rFonts w:ascii="Times New Roman" w:eastAsiaTheme="minorEastAsia" w:hAnsi="Times New Roman" w:cs="Times New Roman"/>
          <w:b/>
          <w:sz w:val="24"/>
          <w:szCs w:val="24"/>
        </w:rPr>
        <w:t>. Evaluation of</w:t>
      </w:r>
      <w:r w:rsidR="00E934F9" w:rsidRPr="002A76B9">
        <w:rPr>
          <w:rFonts w:ascii="Times New Roman" w:eastAsiaTheme="minorEastAsia" w:hAnsi="Times New Roman" w:cs="Times New Roman"/>
          <w:b/>
          <w:sz w:val="24"/>
          <w:szCs w:val="24"/>
        </w:rPr>
        <w:t xml:space="preserve"> the D</w:t>
      </w:r>
      <w:r w:rsidR="007A687E" w:rsidRPr="002A76B9">
        <w:rPr>
          <w:rFonts w:ascii="Times New Roman" w:eastAsiaTheme="minorEastAsia" w:hAnsi="Times New Roman" w:cs="Times New Roman"/>
          <w:b/>
          <w:sz w:val="24"/>
          <w:szCs w:val="24"/>
        </w:rPr>
        <w:t xml:space="preserve">issertation and Publication of Results </w:t>
      </w:r>
    </w:p>
    <w:p w:rsidR="007A687E" w:rsidRPr="002A76B9" w:rsidRDefault="00E6499C" w:rsidP="000B7AD6">
      <w:pPr>
        <w:tabs>
          <w:tab w:val="left" w:pos="360"/>
          <w:tab w:val="left" w:pos="540"/>
          <w:tab w:val="left" w:pos="810"/>
          <w:tab w:val="left" w:pos="4320"/>
          <w:tab w:val="left" w:pos="4680"/>
        </w:tabs>
        <w:spacing w:after="200" w:line="360" w:lineRule="auto"/>
        <w:ind w:left="720" w:hanging="360"/>
        <w:jc w:val="both"/>
        <w:rPr>
          <w:rFonts w:ascii="Times New Roman" w:eastAsiaTheme="minorEastAsia" w:hAnsi="Times New Roman" w:cs="Times New Roman"/>
          <w:sz w:val="24"/>
          <w:szCs w:val="24"/>
        </w:rPr>
      </w:pPr>
      <w:r>
        <w:rPr>
          <w:rFonts w:ascii="Times New Roman" w:hAnsi="Times New Roman" w:cs="Times New Roman"/>
          <w:b/>
          <w:bCs/>
          <w:sz w:val="24"/>
          <w:szCs w:val="24"/>
          <w:lang w:bidi="ml-IN"/>
        </w:rPr>
        <w:t xml:space="preserve"> </w:t>
      </w:r>
      <w:r w:rsidR="000B7AD6">
        <w:rPr>
          <w:rFonts w:ascii="Times New Roman" w:hAnsi="Times New Roman" w:cs="Times New Roman"/>
          <w:b/>
          <w:bCs/>
          <w:sz w:val="24"/>
          <w:szCs w:val="24"/>
          <w:lang w:bidi="ml-IN"/>
        </w:rPr>
        <w:tab/>
      </w:r>
      <w:r w:rsidR="000B7AD6">
        <w:rPr>
          <w:rFonts w:ascii="Times New Roman" w:hAnsi="Times New Roman" w:cs="Times New Roman"/>
          <w:b/>
          <w:bCs/>
          <w:sz w:val="24"/>
          <w:szCs w:val="24"/>
          <w:lang w:bidi="ml-IN"/>
        </w:rPr>
        <w:tab/>
      </w:r>
      <w:r>
        <w:rPr>
          <w:rFonts w:ascii="Times New Roman" w:hAnsi="Times New Roman" w:cs="Times New Roman"/>
          <w:b/>
          <w:bCs/>
          <w:sz w:val="24"/>
          <w:szCs w:val="24"/>
          <w:lang w:bidi="ml-IN"/>
        </w:rPr>
        <w:t xml:space="preserve"> </w:t>
      </w:r>
      <w:proofErr w:type="gramStart"/>
      <w:r w:rsidR="007A572D" w:rsidRPr="002A76B9">
        <w:rPr>
          <w:rFonts w:ascii="Times New Roman" w:hAnsi="Times New Roman" w:cs="Times New Roman"/>
          <w:b/>
          <w:bCs/>
          <w:sz w:val="24"/>
          <w:szCs w:val="24"/>
          <w:lang w:bidi="ml-IN"/>
        </w:rPr>
        <w:t>14</w:t>
      </w:r>
      <w:r w:rsidR="007A687E" w:rsidRPr="002A76B9">
        <w:rPr>
          <w:rFonts w:ascii="Times New Roman" w:hAnsi="Times New Roman" w:cs="Times New Roman"/>
          <w:b/>
          <w:bCs/>
          <w:sz w:val="24"/>
          <w:szCs w:val="24"/>
          <w:lang w:bidi="ml-IN"/>
        </w:rPr>
        <w:t>.1</w:t>
      </w:r>
      <w:r w:rsidR="000B7AD6">
        <w:rPr>
          <w:rFonts w:ascii="Times New Roman" w:hAnsi="Times New Roman" w:cs="Times New Roman"/>
          <w:b/>
          <w:bCs/>
          <w:sz w:val="24"/>
          <w:szCs w:val="24"/>
          <w:lang w:bidi="ml-IN"/>
        </w:rPr>
        <w:t xml:space="preserve"> </w:t>
      </w:r>
      <w:r w:rsidR="007A687E" w:rsidRPr="002A76B9">
        <w:rPr>
          <w:rFonts w:ascii="Times New Roman" w:hAnsi="Times New Roman" w:cs="Times New Roman"/>
          <w:b/>
          <w:bCs/>
          <w:sz w:val="24"/>
          <w:szCs w:val="24"/>
          <w:lang w:bidi="ml-IN"/>
        </w:rPr>
        <w:t xml:space="preserve"> </w:t>
      </w:r>
      <w:r w:rsidR="007A687E" w:rsidRPr="002A76B9">
        <w:rPr>
          <w:rFonts w:ascii="Times New Roman" w:hAnsi="Times New Roman" w:cs="Times New Roman"/>
          <w:sz w:val="24"/>
          <w:szCs w:val="24"/>
          <w:lang w:bidi="ml-IN"/>
        </w:rPr>
        <w:t>The</w:t>
      </w:r>
      <w:proofErr w:type="gramEnd"/>
      <w:r w:rsidR="007A687E" w:rsidRPr="002A76B9">
        <w:rPr>
          <w:rFonts w:ascii="Times New Roman" w:hAnsi="Times New Roman" w:cs="Times New Roman"/>
          <w:sz w:val="24"/>
          <w:szCs w:val="24"/>
          <w:lang w:bidi="ml-IN"/>
        </w:rPr>
        <w:t xml:space="preserve"> </w:t>
      </w:r>
      <w:proofErr w:type="spellStart"/>
      <w:r w:rsidR="007A687E" w:rsidRPr="002A76B9">
        <w:rPr>
          <w:rFonts w:ascii="Times New Roman" w:hAnsi="Times New Roman" w:cs="Times New Roman"/>
          <w:sz w:val="24"/>
          <w:szCs w:val="24"/>
          <w:lang w:bidi="ml-IN"/>
        </w:rPr>
        <w:t>M.Phil.</w:t>
      </w:r>
      <w:proofErr w:type="spellEnd"/>
      <w:r w:rsidR="007A687E" w:rsidRPr="002A76B9">
        <w:rPr>
          <w:rFonts w:ascii="Times New Roman" w:hAnsi="Times New Roman" w:cs="Times New Roman"/>
          <w:sz w:val="24"/>
          <w:szCs w:val="24"/>
          <w:lang w:bidi="ml-IN"/>
        </w:rPr>
        <w:t xml:space="preserve"> </w:t>
      </w:r>
      <w:proofErr w:type="gramStart"/>
      <w:r w:rsidR="007A687E" w:rsidRPr="002A76B9">
        <w:rPr>
          <w:rFonts w:ascii="Times New Roman" w:hAnsi="Times New Roman" w:cs="Times New Roman"/>
          <w:sz w:val="24"/>
          <w:szCs w:val="24"/>
          <w:lang w:bidi="ml-IN"/>
        </w:rPr>
        <w:t>dissertation</w:t>
      </w:r>
      <w:proofErr w:type="gramEnd"/>
      <w:r w:rsidR="007A687E" w:rsidRPr="002A76B9">
        <w:rPr>
          <w:rFonts w:ascii="Times New Roman" w:hAnsi="Times New Roman" w:cs="Times New Roman"/>
          <w:sz w:val="24"/>
          <w:szCs w:val="24"/>
          <w:lang w:bidi="ml-IN"/>
        </w:rPr>
        <w:t xml:space="preserve"> submitted by a research scholar shall be evaluated by his/her Research Supervisor and at least </w:t>
      </w:r>
      <w:r w:rsidR="003020CB" w:rsidRPr="002A76B9">
        <w:rPr>
          <w:rFonts w:ascii="Times New Roman" w:hAnsi="Times New Roman" w:cs="Times New Roman"/>
          <w:sz w:val="24"/>
          <w:szCs w:val="24"/>
          <w:lang w:bidi="ml-IN"/>
        </w:rPr>
        <w:t xml:space="preserve">by </w:t>
      </w:r>
      <w:r w:rsidR="007A687E" w:rsidRPr="002A76B9">
        <w:rPr>
          <w:rFonts w:ascii="Times New Roman" w:hAnsi="Times New Roman" w:cs="Times New Roman"/>
          <w:sz w:val="24"/>
          <w:szCs w:val="24"/>
          <w:lang w:bidi="ml-IN"/>
        </w:rPr>
        <w:t xml:space="preserve">one external examiner. </w:t>
      </w:r>
      <w:r w:rsidR="007A687E" w:rsidRPr="002A76B9">
        <w:rPr>
          <w:rFonts w:ascii="Times New Roman" w:eastAsiaTheme="minorEastAsia" w:hAnsi="Times New Roman" w:cs="Times New Roman"/>
          <w:sz w:val="24"/>
          <w:szCs w:val="24"/>
        </w:rPr>
        <w:t xml:space="preserve">The evaluation of the dissertations and the viva voce shall also be done on the 9- point grading </w:t>
      </w:r>
      <w:r w:rsidR="002F7F74" w:rsidRPr="002A76B9">
        <w:rPr>
          <w:rFonts w:ascii="Times New Roman" w:eastAsiaTheme="minorEastAsia" w:hAnsi="Times New Roman" w:cs="Times New Roman"/>
          <w:sz w:val="24"/>
          <w:szCs w:val="24"/>
        </w:rPr>
        <w:t>system. The</w:t>
      </w:r>
      <w:r w:rsidR="007A687E" w:rsidRPr="002A76B9">
        <w:rPr>
          <w:rFonts w:ascii="Times New Roman" w:eastAsiaTheme="minorEastAsia" w:hAnsi="Times New Roman" w:cs="Times New Roman"/>
          <w:sz w:val="24"/>
          <w:szCs w:val="24"/>
        </w:rPr>
        <w:t xml:space="preserve"> External Examiner shall be appointed by the Pro Vice Chancellor from the panel of five examiners submi</w:t>
      </w:r>
      <w:r w:rsidR="00BA0494" w:rsidRPr="002A76B9">
        <w:rPr>
          <w:rFonts w:ascii="Times New Roman" w:eastAsiaTheme="minorEastAsia" w:hAnsi="Times New Roman" w:cs="Times New Roman"/>
          <w:sz w:val="24"/>
          <w:szCs w:val="24"/>
        </w:rPr>
        <w:t xml:space="preserve">tted by the Research Committee </w:t>
      </w:r>
      <w:r w:rsidR="00E934F9" w:rsidRPr="002A76B9">
        <w:rPr>
          <w:rFonts w:ascii="Times New Roman" w:eastAsiaTheme="minorEastAsia" w:hAnsi="Times New Roman" w:cs="Times New Roman"/>
          <w:sz w:val="24"/>
          <w:szCs w:val="24"/>
        </w:rPr>
        <w:t>of the D</w:t>
      </w:r>
      <w:r w:rsidR="003020CB" w:rsidRPr="002A76B9">
        <w:rPr>
          <w:rFonts w:ascii="Times New Roman" w:eastAsiaTheme="minorEastAsia" w:hAnsi="Times New Roman" w:cs="Times New Roman"/>
          <w:sz w:val="24"/>
          <w:szCs w:val="24"/>
        </w:rPr>
        <w:t>epartment,</w:t>
      </w:r>
      <w:r w:rsidR="007A687E" w:rsidRPr="002A76B9">
        <w:rPr>
          <w:rFonts w:ascii="Times New Roman" w:eastAsiaTheme="minorEastAsia" w:hAnsi="Times New Roman" w:cs="Times New Roman"/>
          <w:sz w:val="24"/>
          <w:szCs w:val="24"/>
        </w:rPr>
        <w:t xml:space="preserve"> forwarded by the Head of the Department.  The Diss</w:t>
      </w:r>
      <w:r w:rsidR="00E934F9" w:rsidRPr="002A76B9">
        <w:rPr>
          <w:rFonts w:ascii="Times New Roman" w:eastAsiaTheme="minorEastAsia" w:hAnsi="Times New Roman" w:cs="Times New Roman"/>
          <w:sz w:val="24"/>
          <w:szCs w:val="24"/>
        </w:rPr>
        <w:t>ertations shall be sent to the External E</w:t>
      </w:r>
      <w:r w:rsidR="007A687E" w:rsidRPr="002A76B9">
        <w:rPr>
          <w:rFonts w:ascii="Times New Roman" w:eastAsiaTheme="minorEastAsia" w:hAnsi="Times New Roman" w:cs="Times New Roman"/>
          <w:sz w:val="24"/>
          <w:szCs w:val="24"/>
        </w:rPr>
        <w:t xml:space="preserve">xaminer for valuation.  </w:t>
      </w:r>
    </w:p>
    <w:p w:rsidR="007A687E" w:rsidRPr="002A76B9" w:rsidRDefault="00E6499C" w:rsidP="000B7AD6">
      <w:pPr>
        <w:tabs>
          <w:tab w:val="left" w:pos="810"/>
          <w:tab w:val="left" w:pos="4320"/>
          <w:tab w:val="left" w:pos="4680"/>
        </w:tabs>
        <w:spacing w:after="20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 xml:space="preserve">        </w:t>
      </w:r>
      <w:r w:rsidR="000B7AD6">
        <w:rPr>
          <w:rFonts w:ascii="Times New Roman" w:eastAsiaTheme="minorEastAsia" w:hAnsi="Times New Roman" w:cs="Times New Roman"/>
          <w:b/>
          <w:bCs/>
          <w:sz w:val="24"/>
          <w:szCs w:val="24"/>
        </w:rPr>
        <w:t xml:space="preserve">     </w:t>
      </w:r>
      <w:proofErr w:type="gramStart"/>
      <w:r w:rsidR="007A572D" w:rsidRPr="002A76B9">
        <w:rPr>
          <w:rFonts w:ascii="Times New Roman" w:eastAsiaTheme="minorEastAsia" w:hAnsi="Times New Roman" w:cs="Times New Roman"/>
          <w:b/>
          <w:bCs/>
          <w:sz w:val="24"/>
          <w:szCs w:val="24"/>
        </w:rPr>
        <w:t>14</w:t>
      </w:r>
      <w:r w:rsidR="007A687E" w:rsidRPr="002A76B9">
        <w:rPr>
          <w:rFonts w:ascii="Times New Roman" w:eastAsiaTheme="minorEastAsia" w:hAnsi="Times New Roman" w:cs="Times New Roman"/>
          <w:b/>
          <w:bCs/>
          <w:sz w:val="24"/>
          <w:szCs w:val="24"/>
        </w:rPr>
        <w:t>.2</w:t>
      </w:r>
      <w:r>
        <w:rPr>
          <w:rFonts w:ascii="Times New Roman" w:eastAsiaTheme="minorEastAsia" w:hAnsi="Times New Roman" w:cs="Times New Roman"/>
          <w:b/>
          <w:bCs/>
          <w:sz w:val="24"/>
          <w:szCs w:val="24"/>
        </w:rPr>
        <w:t xml:space="preserve">  </w:t>
      </w:r>
      <w:r w:rsidR="007A687E" w:rsidRPr="002A76B9">
        <w:rPr>
          <w:rFonts w:ascii="Times New Roman" w:eastAsiaTheme="minorEastAsia" w:hAnsi="Times New Roman" w:cs="Times New Roman"/>
          <w:b/>
          <w:bCs/>
          <w:sz w:val="24"/>
          <w:szCs w:val="24"/>
        </w:rPr>
        <w:t>Viva</w:t>
      </w:r>
      <w:proofErr w:type="gramEnd"/>
      <w:r w:rsidR="007A687E" w:rsidRPr="002A76B9">
        <w:rPr>
          <w:rFonts w:ascii="Times New Roman" w:eastAsiaTheme="minorEastAsia" w:hAnsi="Times New Roman" w:cs="Times New Roman"/>
          <w:b/>
          <w:bCs/>
          <w:sz w:val="24"/>
          <w:szCs w:val="24"/>
        </w:rPr>
        <w:t>-Voce Examination</w:t>
      </w:r>
    </w:p>
    <w:p w:rsidR="00540408" w:rsidRPr="00E6499C" w:rsidRDefault="007A687E" w:rsidP="00E6499C">
      <w:pPr>
        <w:tabs>
          <w:tab w:val="left" w:pos="180"/>
        </w:tabs>
        <w:autoSpaceDE w:val="0"/>
        <w:autoSpaceDN w:val="0"/>
        <w:adjustRightInd w:val="0"/>
        <w:spacing w:after="0" w:line="360" w:lineRule="auto"/>
        <w:ind w:left="720" w:hanging="720"/>
        <w:jc w:val="both"/>
        <w:rPr>
          <w:rFonts w:ascii="Times New Roman" w:eastAsiaTheme="minorEastAsia" w:hAnsi="Times New Roman" w:cs="Times New Roman"/>
          <w:sz w:val="24"/>
          <w:szCs w:val="24"/>
        </w:rPr>
      </w:pPr>
      <w:r w:rsidRPr="002A76B9">
        <w:rPr>
          <w:rFonts w:ascii="Times New Roman" w:hAnsi="Times New Roman" w:cs="Times New Roman"/>
          <w:sz w:val="24"/>
          <w:szCs w:val="24"/>
          <w:lang w:bidi="ml-IN"/>
        </w:rPr>
        <w:t xml:space="preserve">           </w:t>
      </w:r>
      <w:r w:rsidR="00E6499C">
        <w:rPr>
          <w:rFonts w:ascii="Times New Roman" w:hAnsi="Times New Roman" w:cs="Times New Roman"/>
          <w:sz w:val="24"/>
          <w:szCs w:val="24"/>
          <w:lang w:bidi="ml-IN"/>
        </w:rPr>
        <w:tab/>
      </w:r>
      <w:r w:rsidR="00E6499C">
        <w:rPr>
          <w:rFonts w:ascii="Times New Roman" w:hAnsi="Times New Roman" w:cs="Times New Roman"/>
          <w:sz w:val="24"/>
          <w:szCs w:val="24"/>
          <w:lang w:bidi="ml-IN"/>
        </w:rPr>
        <w:tab/>
      </w:r>
      <w:r w:rsidRPr="002A76B9">
        <w:rPr>
          <w:rFonts w:ascii="Times New Roman" w:hAnsi="Times New Roman" w:cs="Times New Roman"/>
          <w:sz w:val="24"/>
          <w:szCs w:val="24"/>
          <w:lang w:bidi="ml-IN"/>
        </w:rPr>
        <w:t xml:space="preserve"> The </w:t>
      </w:r>
      <w:r w:rsidRPr="002A76B9">
        <w:rPr>
          <w:rFonts w:ascii="Times New Roman" w:hAnsi="Times New Roman" w:cs="Times New Roman"/>
          <w:i/>
          <w:iCs/>
          <w:sz w:val="24"/>
          <w:szCs w:val="24"/>
          <w:lang w:bidi="ml-IN"/>
        </w:rPr>
        <w:t xml:space="preserve">viva-voce </w:t>
      </w:r>
      <w:r w:rsidRPr="002A76B9">
        <w:rPr>
          <w:rFonts w:ascii="Times New Roman" w:hAnsi="Times New Roman" w:cs="Times New Roman"/>
          <w:sz w:val="24"/>
          <w:szCs w:val="24"/>
          <w:lang w:bidi="ml-IN"/>
        </w:rPr>
        <w:t>examin</w:t>
      </w:r>
      <w:r w:rsidR="003020CB" w:rsidRPr="002A76B9">
        <w:rPr>
          <w:rFonts w:ascii="Times New Roman" w:hAnsi="Times New Roman" w:cs="Times New Roman"/>
          <w:sz w:val="24"/>
          <w:szCs w:val="24"/>
          <w:lang w:bidi="ml-IN"/>
        </w:rPr>
        <w:t>ation shall be based</w:t>
      </w:r>
      <w:r w:rsidRPr="002A76B9">
        <w:rPr>
          <w:rFonts w:ascii="Times New Roman" w:hAnsi="Times New Roman" w:cs="Times New Roman"/>
          <w:sz w:val="24"/>
          <w:szCs w:val="24"/>
          <w:lang w:bidi="ml-IN"/>
        </w:rPr>
        <w:t xml:space="preserve"> on the critiques </w:t>
      </w:r>
      <w:r w:rsidR="003020CB" w:rsidRPr="002A76B9">
        <w:rPr>
          <w:rFonts w:ascii="Times New Roman" w:hAnsi="Times New Roman" w:cs="Times New Roman"/>
          <w:sz w:val="24"/>
          <w:szCs w:val="24"/>
          <w:lang w:bidi="ml-IN"/>
        </w:rPr>
        <w:t>and comments given by the evaluators.  It</w:t>
      </w:r>
      <w:r w:rsidRPr="002A76B9">
        <w:rPr>
          <w:rFonts w:ascii="Times New Roman" w:hAnsi="Times New Roman" w:cs="Times New Roman"/>
          <w:sz w:val="24"/>
          <w:szCs w:val="24"/>
          <w:lang w:bidi="ml-IN"/>
        </w:rPr>
        <w:t xml:space="preserve"> shall be conducted </w:t>
      </w:r>
      <w:r w:rsidR="003020CB" w:rsidRPr="002A76B9">
        <w:rPr>
          <w:rFonts w:ascii="Times New Roman" w:hAnsi="Times New Roman" w:cs="Times New Roman"/>
          <w:sz w:val="24"/>
          <w:szCs w:val="24"/>
          <w:lang w:bidi="ml-IN"/>
        </w:rPr>
        <w:t>jointly by</w:t>
      </w:r>
      <w:r w:rsidRPr="002A76B9">
        <w:rPr>
          <w:rFonts w:ascii="Times New Roman" w:hAnsi="Times New Roman" w:cs="Times New Roman"/>
          <w:sz w:val="24"/>
          <w:szCs w:val="24"/>
          <w:lang w:bidi="ml-IN"/>
        </w:rPr>
        <w:t xml:space="preserve"> the external exa</w:t>
      </w:r>
      <w:r w:rsidR="003020CB" w:rsidRPr="002A76B9">
        <w:rPr>
          <w:rFonts w:ascii="Times New Roman" w:hAnsi="Times New Roman" w:cs="Times New Roman"/>
          <w:sz w:val="24"/>
          <w:szCs w:val="24"/>
          <w:lang w:bidi="ml-IN"/>
        </w:rPr>
        <w:t>miner and the supervisor</w:t>
      </w:r>
      <w:r w:rsidR="002819F8" w:rsidRPr="002A76B9">
        <w:rPr>
          <w:rFonts w:ascii="Times New Roman" w:hAnsi="Times New Roman" w:cs="Times New Roman"/>
          <w:sz w:val="24"/>
          <w:szCs w:val="24"/>
          <w:lang w:bidi="ml-IN"/>
        </w:rPr>
        <w:t>. The Head of the D</w:t>
      </w:r>
      <w:r w:rsidRPr="002A76B9">
        <w:rPr>
          <w:rFonts w:ascii="Times New Roman" w:hAnsi="Times New Roman" w:cs="Times New Roman"/>
          <w:sz w:val="24"/>
          <w:szCs w:val="24"/>
          <w:lang w:bidi="ml-IN"/>
        </w:rPr>
        <w:t xml:space="preserve">epartment shall preside over the viva voce. </w:t>
      </w:r>
      <w:r w:rsidRPr="002A76B9">
        <w:rPr>
          <w:rFonts w:ascii="Times New Roman" w:eastAsiaTheme="minorEastAsia" w:hAnsi="Times New Roman" w:cs="Times New Roman"/>
          <w:sz w:val="24"/>
          <w:szCs w:val="24"/>
        </w:rPr>
        <w:t xml:space="preserve">The Head of the </w:t>
      </w:r>
      <w:r w:rsidRPr="002A76B9">
        <w:rPr>
          <w:rFonts w:ascii="Times New Roman" w:eastAsiaTheme="minorEastAsia" w:hAnsi="Times New Roman" w:cs="Times New Roman"/>
          <w:sz w:val="24"/>
          <w:szCs w:val="24"/>
        </w:rPr>
        <w:lastRenderedPageBreak/>
        <w:t>Department shall hand over the grades awarded to both the dissertation and the Viva-</w:t>
      </w:r>
      <w:r w:rsidR="002F7F74" w:rsidRPr="002A76B9">
        <w:rPr>
          <w:rFonts w:ascii="Times New Roman" w:eastAsiaTheme="minorEastAsia" w:hAnsi="Times New Roman" w:cs="Times New Roman"/>
          <w:sz w:val="24"/>
          <w:szCs w:val="24"/>
        </w:rPr>
        <w:t>voce to</w:t>
      </w:r>
      <w:r w:rsidRPr="002A76B9">
        <w:rPr>
          <w:rFonts w:ascii="Times New Roman" w:eastAsiaTheme="minorEastAsia" w:hAnsi="Times New Roman" w:cs="Times New Roman"/>
          <w:sz w:val="24"/>
          <w:szCs w:val="24"/>
        </w:rPr>
        <w:t xml:space="preserve"> the Pro-Vice-Chancellor immediately after the conduct of the Viva- voce examination. The University shall publish the results within 15 days from the date of receipt of the grades. An aggregate minimum of ‘B Grade’ is required to complete the </w:t>
      </w:r>
      <w:proofErr w:type="spellStart"/>
      <w:r w:rsidRPr="002A76B9">
        <w:rPr>
          <w:rFonts w:ascii="Times New Roman" w:eastAsiaTheme="minorEastAsia" w:hAnsi="Times New Roman" w:cs="Times New Roman"/>
          <w:sz w:val="24"/>
          <w:szCs w:val="24"/>
        </w:rPr>
        <w:t>M.Phil</w:t>
      </w:r>
      <w:proofErr w:type="spellEnd"/>
      <w:r w:rsidR="005105DC">
        <w:rPr>
          <w:rFonts w:ascii="Times New Roman" w:eastAsiaTheme="minorEastAsia" w:hAnsi="Times New Roman" w:cs="Times New Roman"/>
          <w:sz w:val="24"/>
          <w:szCs w:val="24"/>
        </w:rPr>
        <w:t xml:space="preserve"> </w:t>
      </w:r>
      <w:proofErr w:type="spellStart"/>
      <w:r w:rsidRPr="002A76B9">
        <w:rPr>
          <w:rFonts w:ascii="Times New Roman" w:eastAsiaTheme="minorEastAsia" w:hAnsi="Times New Roman" w:cs="Times New Roman"/>
          <w:sz w:val="24"/>
          <w:szCs w:val="24"/>
        </w:rPr>
        <w:t>programme</w:t>
      </w:r>
      <w:proofErr w:type="spellEnd"/>
      <w:r w:rsidRPr="002A76B9">
        <w:rPr>
          <w:rFonts w:ascii="Times New Roman" w:eastAsiaTheme="minorEastAsia" w:hAnsi="Times New Roman" w:cs="Times New Roman"/>
          <w:sz w:val="24"/>
          <w:szCs w:val="24"/>
        </w:rPr>
        <w:t xml:space="preserve"> successfully. </w:t>
      </w:r>
    </w:p>
    <w:p w:rsidR="007A687E" w:rsidRPr="002A76B9" w:rsidRDefault="006F6E68" w:rsidP="006F6E68">
      <w:pPr>
        <w:tabs>
          <w:tab w:val="left" w:pos="450"/>
          <w:tab w:val="left" w:pos="4320"/>
          <w:tab w:val="left" w:pos="4680"/>
        </w:tabs>
        <w:spacing w:after="200" w:line="36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     </w:t>
      </w:r>
      <w:r w:rsidR="007A572D" w:rsidRPr="002A76B9">
        <w:rPr>
          <w:rFonts w:ascii="Times New Roman" w:eastAsiaTheme="minorEastAsia" w:hAnsi="Times New Roman" w:cs="Times New Roman"/>
          <w:b/>
          <w:sz w:val="24"/>
          <w:szCs w:val="24"/>
        </w:rPr>
        <w:t>15</w:t>
      </w:r>
      <w:r w:rsidR="007A687E" w:rsidRPr="002A76B9">
        <w:rPr>
          <w:rFonts w:ascii="Times New Roman" w:eastAsiaTheme="minorEastAsia" w:hAnsi="Times New Roman" w:cs="Times New Roman"/>
          <w:b/>
          <w:sz w:val="24"/>
          <w:szCs w:val="24"/>
        </w:rPr>
        <w:t>. Date of Effect</w:t>
      </w:r>
    </w:p>
    <w:p w:rsidR="007A687E" w:rsidRPr="002A76B9" w:rsidRDefault="007A687E" w:rsidP="00E6499C">
      <w:pPr>
        <w:tabs>
          <w:tab w:val="left" w:pos="4320"/>
          <w:tab w:val="left" w:pos="4680"/>
        </w:tabs>
        <w:spacing w:after="200" w:line="360" w:lineRule="auto"/>
        <w:ind w:left="720" w:hanging="360"/>
        <w:jc w:val="both"/>
        <w:rPr>
          <w:rFonts w:ascii="Times New Roman" w:eastAsiaTheme="minorEastAsia" w:hAnsi="Times New Roman" w:cs="Times New Roman"/>
          <w:sz w:val="24"/>
          <w:szCs w:val="24"/>
        </w:rPr>
      </w:pPr>
      <w:r w:rsidRPr="002A76B9">
        <w:rPr>
          <w:rFonts w:ascii="Times New Roman" w:eastAsiaTheme="minorEastAsia" w:hAnsi="Times New Roman" w:cs="Times New Roman"/>
          <w:sz w:val="24"/>
          <w:szCs w:val="24"/>
        </w:rPr>
        <w:tab/>
      </w:r>
      <w:r w:rsidR="00E6499C">
        <w:rPr>
          <w:rFonts w:ascii="Times New Roman" w:eastAsiaTheme="minorEastAsia" w:hAnsi="Times New Roman" w:cs="Times New Roman"/>
          <w:sz w:val="24"/>
          <w:szCs w:val="24"/>
        </w:rPr>
        <w:t xml:space="preserve">      </w:t>
      </w:r>
      <w:r w:rsidRPr="002A76B9">
        <w:rPr>
          <w:rFonts w:ascii="Times New Roman" w:eastAsiaTheme="minorEastAsia" w:hAnsi="Times New Roman" w:cs="Times New Roman"/>
          <w:sz w:val="24"/>
          <w:szCs w:val="24"/>
        </w:rPr>
        <w:t xml:space="preserve">This regulation shall be applicable to all students who join the </w:t>
      </w:r>
      <w:proofErr w:type="spellStart"/>
      <w:r w:rsidRPr="002A76B9">
        <w:rPr>
          <w:rFonts w:ascii="Times New Roman" w:eastAsiaTheme="minorEastAsia" w:hAnsi="Times New Roman" w:cs="Times New Roman"/>
          <w:sz w:val="24"/>
          <w:szCs w:val="24"/>
        </w:rPr>
        <w:t>M.Phil</w:t>
      </w:r>
      <w:proofErr w:type="spellEnd"/>
      <w:r w:rsidR="005105DC">
        <w:rPr>
          <w:rFonts w:ascii="Times New Roman" w:eastAsiaTheme="minorEastAsia" w:hAnsi="Times New Roman" w:cs="Times New Roman"/>
          <w:sz w:val="24"/>
          <w:szCs w:val="24"/>
        </w:rPr>
        <w:t xml:space="preserve"> </w:t>
      </w:r>
      <w:proofErr w:type="spellStart"/>
      <w:r w:rsidRPr="002A76B9">
        <w:rPr>
          <w:rFonts w:ascii="Times New Roman" w:eastAsiaTheme="minorEastAsia" w:hAnsi="Times New Roman" w:cs="Times New Roman"/>
          <w:sz w:val="24"/>
          <w:szCs w:val="24"/>
        </w:rPr>
        <w:t>programme</w:t>
      </w:r>
      <w:proofErr w:type="spellEnd"/>
      <w:r w:rsidR="005105DC">
        <w:rPr>
          <w:rFonts w:ascii="Times New Roman" w:eastAsiaTheme="minorEastAsia" w:hAnsi="Times New Roman" w:cs="Times New Roman"/>
          <w:sz w:val="24"/>
          <w:szCs w:val="24"/>
        </w:rPr>
        <w:t xml:space="preserve"> </w:t>
      </w:r>
      <w:proofErr w:type="spellStart"/>
      <w:r w:rsidRPr="002A76B9">
        <w:rPr>
          <w:rFonts w:ascii="Times New Roman" w:eastAsiaTheme="minorEastAsia" w:hAnsi="Times New Roman" w:cs="Times New Roman"/>
          <w:sz w:val="24"/>
          <w:szCs w:val="24"/>
        </w:rPr>
        <w:t>w.e.f</w:t>
      </w:r>
      <w:proofErr w:type="spellEnd"/>
      <w:r w:rsidRPr="002A76B9">
        <w:rPr>
          <w:rFonts w:ascii="Times New Roman" w:eastAsiaTheme="minorEastAsia" w:hAnsi="Times New Roman" w:cs="Times New Roman"/>
          <w:sz w:val="24"/>
          <w:szCs w:val="24"/>
        </w:rPr>
        <w:t xml:space="preserve"> December 2017 onwards.  However, students who have been granted admission to the </w:t>
      </w:r>
      <w:proofErr w:type="spellStart"/>
      <w:r w:rsidRPr="002A76B9">
        <w:rPr>
          <w:rFonts w:ascii="Times New Roman" w:eastAsiaTheme="minorEastAsia" w:hAnsi="Times New Roman" w:cs="Times New Roman"/>
          <w:sz w:val="24"/>
          <w:szCs w:val="24"/>
        </w:rPr>
        <w:t>M.Phil</w:t>
      </w:r>
      <w:proofErr w:type="spellEnd"/>
      <w:r w:rsidR="005105DC">
        <w:rPr>
          <w:rFonts w:ascii="Times New Roman" w:eastAsiaTheme="minorEastAsia" w:hAnsi="Times New Roman" w:cs="Times New Roman"/>
          <w:sz w:val="24"/>
          <w:szCs w:val="24"/>
        </w:rPr>
        <w:t xml:space="preserve">  </w:t>
      </w:r>
      <w:proofErr w:type="spellStart"/>
      <w:r w:rsidRPr="002A76B9">
        <w:rPr>
          <w:rFonts w:ascii="Times New Roman" w:eastAsiaTheme="minorEastAsia" w:hAnsi="Times New Roman" w:cs="Times New Roman"/>
          <w:sz w:val="24"/>
          <w:szCs w:val="24"/>
        </w:rPr>
        <w:t>Programme</w:t>
      </w:r>
      <w:proofErr w:type="spellEnd"/>
      <w:r w:rsidRPr="002A76B9">
        <w:rPr>
          <w:rFonts w:ascii="Times New Roman" w:eastAsiaTheme="minorEastAsia" w:hAnsi="Times New Roman" w:cs="Times New Roman"/>
          <w:sz w:val="24"/>
          <w:szCs w:val="24"/>
        </w:rPr>
        <w:t xml:space="preserve"> prior to December 2017 shall be pe</w:t>
      </w:r>
      <w:r w:rsidR="00540408" w:rsidRPr="002A76B9">
        <w:rPr>
          <w:rFonts w:ascii="Times New Roman" w:eastAsiaTheme="minorEastAsia" w:hAnsi="Times New Roman" w:cs="Times New Roman"/>
          <w:sz w:val="24"/>
          <w:szCs w:val="24"/>
        </w:rPr>
        <w:t xml:space="preserve">rmitted to complete their </w:t>
      </w:r>
      <w:proofErr w:type="spellStart"/>
      <w:r w:rsidR="00540408" w:rsidRPr="002A76B9">
        <w:rPr>
          <w:rFonts w:ascii="Times New Roman" w:eastAsiaTheme="minorEastAsia" w:hAnsi="Times New Roman" w:cs="Times New Roman"/>
          <w:sz w:val="24"/>
          <w:szCs w:val="24"/>
        </w:rPr>
        <w:t>programme</w:t>
      </w:r>
      <w:proofErr w:type="spellEnd"/>
      <w:r w:rsidRPr="002A76B9">
        <w:rPr>
          <w:rFonts w:ascii="Times New Roman" w:eastAsiaTheme="minorEastAsia" w:hAnsi="Times New Roman" w:cs="Times New Roman"/>
          <w:sz w:val="24"/>
          <w:szCs w:val="24"/>
        </w:rPr>
        <w:t xml:space="preserve"> in accordance with</w:t>
      </w:r>
      <w:r w:rsidR="00540408" w:rsidRPr="002A76B9">
        <w:rPr>
          <w:rFonts w:ascii="Times New Roman" w:eastAsiaTheme="minorEastAsia" w:hAnsi="Times New Roman" w:cs="Times New Roman"/>
          <w:sz w:val="24"/>
          <w:szCs w:val="24"/>
        </w:rPr>
        <w:t xml:space="preserve"> the stipulations laid down in</w:t>
      </w:r>
      <w:r w:rsidRPr="002A76B9">
        <w:rPr>
          <w:rFonts w:ascii="Times New Roman" w:eastAsiaTheme="minorEastAsia" w:hAnsi="Times New Roman" w:cs="Times New Roman"/>
          <w:sz w:val="24"/>
          <w:szCs w:val="24"/>
        </w:rPr>
        <w:t xml:space="preserve"> the </w:t>
      </w:r>
      <w:r w:rsidR="002667A2" w:rsidRPr="002A76B9">
        <w:rPr>
          <w:rFonts w:ascii="Times New Roman" w:eastAsiaTheme="minorEastAsia" w:hAnsi="Times New Roman" w:cs="Times New Roman"/>
          <w:sz w:val="24"/>
          <w:szCs w:val="24"/>
        </w:rPr>
        <w:t>then existing</w:t>
      </w:r>
      <w:r w:rsidR="005105DC">
        <w:rPr>
          <w:rFonts w:ascii="Times New Roman" w:eastAsiaTheme="minorEastAsia" w:hAnsi="Times New Roman" w:cs="Times New Roman"/>
          <w:sz w:val="24"/>
          <w:szCs w:val="24"/>
        </w:rPr>
        <w:t xml:space="preserve"> </w:t>
      </w:r>
      <w:r w:rsidRPr="002A76B9">
        <w:rPr>
          <w:rFonts w:ascii="Times New Roman" w:eastAsiaTheme="minorEastAsia" w:hAnsi="Times New Roman" w:cs="Times New Roman"/>
          <w:sz w:val="24"/>
          <w:szCs w:val="24"/>
        </w:rPr>
        <w:t xml:space="preserve">Regulations for the </w:t>
      </w:r>
      <w:proofErr w:type="spellStart"/>
      <w:r w:rsidRPr="002A76B9">
        <w:rPr>
          <w:rFonts w:ascii="Times New Roman" w:eastAsiaTheme="minorEastAsia" w:hAnsi="Times New Roman" w:cs="Times New Roman"/>
          <w:sz w:val="24"/>
          <w:szCs w:val="24"/>
        </w:rPr>
        <w:t>M.Phil</w:t>
      </w:r>
      <w:proofErr w:type="spellEnd"/>
      <w:r w:rsidR="005105DC">
        <w:rPr>
          <w:rFonts w:ascii="Times New Roman" w:eastAsiaTheme="minorEastAsia" w:hAnsi="Times New Roman" w:cs="Times New Roman"/>
          <w:sz w:val="24"/>
          <w:szCs w:val="24"/>
        </w:rPr>
        <w:t xml:space="preserve"> </w:t>
      </w:r>
      <w:proofErr w:type="spellStart"/>
      <w:r w:rsidRPr="002A76B9">
        <w:rPr>
          <w:rFonts w:ascii="Times New Roman" w:eastAsiaTheme="minorEastAsia" w:hAnsi="Times New Roman" w:cs="Times New Roman"/>
          <w:sz w:val="24"/>
          <w:szCs w:val="24"/>
        </w:rPr>
        <w:t>Programme</w:t>
      </w:r>
      <w:proofErr w:type="spellEnd"/>
      <w:r w:rsidR="00540408" w:rsidRPr="002A76B9">
        <w:rPr>
          <w:rFonts w:ascii="Times New Roman" w:eastAsiaTheme="minorEastAsia" w:hAnsi="Times New Roman" w:cs="Times New Roman"/>
          <w:sz w:val="24"/>
          <w:szCs w:val="24"/>
        </w:rPr>
        <w:t xml:space="preserve">. </w:t>
      </w:r>
    </w:p>
    <w:p w:rsidR="007A687E" w:rsidRPr="002A76B9" w:rsidRDefault="006F6E68" w:rsidP="000B7AD6">
      <w:pPr>
        <w:tabs>
          <w:tab w:val="left" w:pos="360"/>
          <w:tab w:val="left" w:pos="4320"/>
          <w:tab w:val="left" w:pos="4680"/>
        </w:tabs>
        <w:spacing w:after="200" w:line="276" w:lineRule="auto"/>
        <w:ind w:left="720" w:hanging="630"/>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 xml:space="preserve">      </w:t>
      </w:r>
      <w:r w:rsidR="007A572D" w:rsidRPr="002A76B9">
        <w:rPr>
          <w:rFonts w:ascii="Times New Roman" w:eastAsiaTheme="minorEastAsia" w:hAnsi="Times New Roman" w:cs="Times New Roman"/>
          <w:b/>
          <w:bCs/>
          <w:sz w:val="24"/>
          <w:szCs w:val="24"/>
        </w:rPr>
        <w:t>16</w:t>
      </w:r>
      <w:r w:rsidR="007A687E" w:rsidRPr="005C1B74">
        <w:rPr>
          <w:rFonts w:ascii="Times New Roman" w:eastAsiaTheme="minorEastAsia" w:hAnsi="Times New Roman" w:cs="Times New Roman"/>
          <w:b/>
          <w:sz w:val="24"/>
          <w:szCs w:val="24"/>
        </w:rPr>
        <w:t>.</w:t>
      </w:r>
      <w:r w:rsidR="007A687E" w:rsidRPr="002A76B9">
        <w:rPr>
          <w:rFonts w:ascii="Times New Roman" w:eastAsiaTheme="minorEastAsia" w:hAnsi="Times New Roman" w:cs="Times New Roman"/>
          <w:sz w:val="24"/>
          <w:szCs w:val="24"/>
        </w:rPr>
        <w:t xml:space="preserve">   </w:t>
      </w:r>
      <w:r w:rsidR="00403761">
        <w:rPr>
          <w:rFonts w:ascii="Times New Roman" w:eastAsiaTheme="minorEastAsia" w:hAnsi="Times New Roman" w:cs="Times New Roman"/>
          <w:sz w:val="24"/>
          <w:szCs w:val="24"/>
        </w:rPr>
        <w:t xml:space="preserve">     </w:t>
      </w:r>
      <w:r w:rsidR="007A687E" w:rsidRPr="002A76B9">
        <w:rPr>
          <w:rFonts w:ascii="Times New Roman" w:eastAsiaTheme="minorEastAsia" w:hAnsi="Times New Roman" w:cs="Times New Roman"/>
          <w:sz w:val="24"/>
          <w:szCs w:val="24"/>
        </w:rPr>
        <w:t xml:space="preserve"> The Vice-Chancellor shall issue necessary orders to remove any difficulty that may      arise while implementing the provisions laid down in this regulat</w:t>
      </w:r>
      <w:r w:rsidR="000807E1" w:rsidRPr="002A76B9">
        <w:rPr>
          <w:rFonts w:ascii="Times New Roman" w:eastAsiaTheme="minorEastAsia" w:hAnsi="Times New Roman" w:cs="Times New Roman"/>
          <w:sz w:val="24"/>
          <w:szCs w:val="24"/>
        </w:rPr>
        <w:t>ion and such orders shall be</w:t>
      </w:r>
      <w:r w:rsidR="007A687E" w:rsidRPr="002A76B9">
        <w:rPr>
          <w:rFonts w:ascii="Times New Roman" w:eastAsiaTheme="minorEastAsia" w:hAnsi="Times New Roman" w:cs="Times New Roman"/>
          <w:sz w:val="24"/>
          <w:szCs w:val="24"/>
        </w:rPr>
        <w:t xml:space="preserve"> approved by the Academic Council.   </w:t>
      </w:r>
    </w:p>
    <w:p w:rsidR="007A687E" w:rsidRPr="008F2954" w:rsidRDefault="008F2954" w:rsidP="00E6499C">
      <w:pPr>
        <w:tabs>
          <w:tab w:val="left" w:pos="4320"/>
          <w:tab w:val="left" w:pos="4680"/>
        </w:tabs>
        <w:spacing w:after="0" w:line="360" w:lineRule="auto"/>
        <w:ind w:left="720" w:right="29"/>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p w:rsidR="007A687E" w:rsidRPr="002A76B9" w:rsidRDefault="000B7AD6" w:rsidP="00E6499C">
      <w:pPr>
        <w:tabs>
          <w:tab w:val="left" w:pos="4320"/>
          <w:tab w:val="left" w:pos="4680"/>
        </w:tabs>
        <w:spacing w:after="200" w:line="276" w:lineRule="auto"/>
        <w:ind w:left="720" w:hanging="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Appendix – I</w:t>
      </w:r>
    </w:p>
    <w:p w:rsidR="007A687E" w:rsidRPr="002A76B9" w:rsidRDefault="000B7AD6" w:rsidP="00E6499C">
      <w:pPr>
        <w:tabs>
          <w:tab w:val="left" w:pos="4320"/>
          <w:tab w:val="left" w:pos="4680"/>
        </w:tabs>
        <w:spacing w:after="200" w:line="276" w:lineRule="auto"/>
        <w:ind w:left="720" w:hanging="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 xml:space="preserve">Nine-point Grading </w:t>
      </w:r>
      <w:proofErr w:type="gramStart"/>
      <w:r w:rsidR="007A687E" w:rsidRPr="002A76B9">
        <w:rPr>
          <w:rFonts w:ascii="Times New Roman" w:eastAsiaTheme="minorEastAsia" w:hAnsi="Times New Roman" w:cs="Times New Roman"/>
          <w:sz w:val="24"/>
          <w:szCs w:val="24"/>
        </w:rPr>
        <w:t>System  (</w:t>
      </w:r>
      <w:proofErr w:type="gramEnd"/>
      <w:r w:rsidR="007A687E" w:rsidRPr="002A76B9">
        <w:rPr>
          <w:rFonts w:ascii="Times New Roman" w:eastAsiaTheme="minorEastAsia" w:hAnsi="Times New Roman" w:cs="Times New Roman"/>
          <w:sz w:val="24"/>
          <w:szCs w:val="24"/>
        </w:rPr>
        <w:t>shall be attached)</w:t>
      </w:r>
    </w:p>
    <w:p w:rsidR="007A687E" w:rsidRPr="002A76B9" w:rsidRDefault="007A687E" w:rsidP="00E6499C">
      <w:pPr>
        <w:tabs>
          <w:tab w:val="left" w:pos="4320"/>
          <w:tab w:val="left" w:pos="4680"/>
        </w:tabs>
        <w:spacing w:after="200" w:line="276" w:lineRule="auto"/>
        <w:ind w:left="720" w:hanging="360"/>
        <w:jc w:val="both"/>
        <w:rPr>
          <w:rFonts w:ascii="Times New Roman" w:eastAsiaTheme="minorEastAsia" w:hAnsi="Times New Roman" w:cs="Times New Roman"/>
          <w:sz w:val="24"/>
          <w:szCs w:val="24"/>
        </w:rPr>
      </w:pPr>
    </w:p>
    <w:p w:rsidR="007A687E" w:rsidRPr="002A76B9" w:rsidRDefault="000B7AD6" w:rsidP="00E6499C">
      <w:pPr>
        <w:tabs>
          <w:tab w:val="left" w:pos="4320"/>
          <w:tab w:val="left" w:pos="4680"/>
        </w:tabs>
        <w:spacing w:after="200" w:line="276" w:lineRule="auto"/>
        <w:ind w:left="720" w:hanging="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Appendix – II</w:t>
      </w:r>
    </w:p>
    <w:p w:rsidR="007A687E" w:rsidRPr="002A76B9" w:rsidRDefault="000B7AD6" w:rsidP="00E6499C">
      <w:pPr>
        <w:tabs>
          <w:tab w:val="left" w:pos="4320"/>
          <w:tab w:val="left" w:pos="4680"/>
        </w:tabs>
        <w:spacing w:after="200" w:line="276" w:lineRule="auto"/>
        <w:ind w:left="720" w:hanging="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7A687E" w:rsidRPr="002A76B9">
        <w:rPr>
          <w:rFonts w:ascii="Times New Roman" w:eastAsiaTheme="minorEastAsia" w:hAnsi="Times New Roman" w:cs="Times New Roman"/>
          <w:sz w:val="24"/>
          <w:szCs w:val="24"/>
        </w:rPr>
        <w:t>Leave Rules (shall be attached)</w:t>
      </w:r>
    </w:p>
    <w:p w:rsidR="00F73408" w:rsidRPr="002A76B9" w:rsidRDefault="00F73408" w:rsidP="00E6499C">
      <w:pPr>
        <w:jc w:val="both"/>
        <w:rPr>
          <w:rFonts w:ascii="Times New Roman" w:hAnsi="Times New Roman" w:cs="Times New Roman"/>
          <w:sz w:val="24"/>
          <w:szCs w:val="24"/>
        </w:rPr>
      </w:pPr>
    </w:p>
    <w:sectPr w:rsidR="00F73408" w:rsidRPr="002A76B9" w:rsidSect="00C562F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A77" w:rsidRDefault="00002A77" w:rsidP="007744E7">
      <w:pPr>
        <w:spacing w:after="0" w:line="240" w:lineRule="auto"/>
      </w:pPr>
      <w:r>
        <w:separator/>
      </w:r>
    </w:p>
  </w:endnote>
  <w:endnote w:type="continuationSeparator" w:id="1">
    <w:p w:rsidR="00002A77" w:rsidRDefault="00002A77" w:rsidP="00774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8E" w:rsidRDefault="00D20C8E">
    <w:pPr>
      <w:pStyle w:val="Footer"/>
    </w:pPr>
  </w:p>
  <w:p w:rsidR="00D20C8E" w:rsidRDefault="00D20C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A77" w:rsidRDefault="00002A77" w:rsidP="007744E7">
      <w:pPr>
        <w:spacing w:after="0" w:line="240" w:lineRule="auto"/>
      </w:pPr>
      <w:r>
        <w:separator/>
      </w:r>
    </w:p>
  </w:footnote>
  <w:footnote w:type="continuationSeparator" w:id="1">
    <w:p w:rsidR="00002A77" w:rsidRDefault="00002A77" w:rsidP="007744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27672"/>
      <w:docPartObj>
        <w:docPartGallery w:val="Page Numbers (Top of Page)"/>
        <w:docPartUnique/>
      </w:docPartObj>
    </w:sdtPr>
    <w:sdtContent>
      <w:p w:rsidR="00D20C8E" w:rsidRDefault="009278D4">
        <w:pPr>
          <w:pStyle w:val="Header"/>
          <w:jc w:val="center"/>
        </w:pPr>
        <w:fldSimple w:instr=" PAGE   \* MERGEFORMAT ">
          <w:r w:rsidR="007A64CF">
            <w:rPr>
              <w:noProof/>
            </w:rPr>
            <w:t>2</w:t>
          </w:r>
        </w:fldSimple>
      </w:p>
    </w:sdtContent>
  </w:sdt>
  <w:p w:rsidR="00D20C8E" w:rsidRDefault="00D20C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17F21"/>
    <w:multiLevelType w:val="hybridMultilevel"/>
    <w:tmpl w:val="E37E069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nsid w:val="17B6687E"/>
    <w:multiLevelType w:val="hybridMultilevel"/>
    <w:tmpl w:val="FECEB352"/>
    <w:lvl w:ilvl="0" w:tplc="FFFFFFFF">
      <w:start w:val="1"/>
      <w:numFmt w:val="decimal"/>
      <w:lvlText w:val="%1."/>
      <w:lvlJc w:val="left"/>
      <w:pPr>
        <w:ind w:left="81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FE1781E"/>
    <w:multiLevelType w:val="hybridMultilevel"/>
    <w:tmpl w:val="8B78F266"/>
    <w:lvl w:ilvl="0" w:tplc="2C32F7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AE56809"/>
    <w:multiLevelType w:val="hybridMultilevel"/>
    <w:tmpl w:val="8B78F266"/>
    <w:lvl w:ilvl="0" w:tplc="2C32F7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7A687E"/>
    <w:rsid w:val="00002A77"/>
    <w:rsid w:val="00051FB1"/>
    <w:rsid w:val="00064339"/>
    <w:rsid w:val="000807E1"/>
    <w:rsid w:val="00084A90"/>
    <w:rsid w:val="000B3DFA"/>
    <w:rsid w:val="000B7AD6"/>
    <w:rsid w:val="000E1716"/>
    <w:rsid w:val="001218C7"/>
    <w:rsid w:val="001D62A9"/>
    <w:rsid w:val="002512E0"/>
    <w:rsid w:val="002667A2"/>
    <w:rsid w:val="002819F8"/>
    <w:rsid w:val="002A40D7"/>
    <w:rsid w:val="002A76B9"/>
    <w:rsid w:val="002D1C79"/>
    <w:rsid w:val="002F7F74"/>
    <w:rsid w:val="003020CB"/>
    <w:rsid w:val="003147FB"/>
    <w:rsid w:val="003149C3"/>
    <w:rsid w:val="003163C8"/>
    <w:rsid w:val="00345FE2"/>
    <w:rsid w:val="00390CC7"/>
    <w:rsid w:val="003A2186"/>
    <w:rsid w:val="00403761"/>
    <w:rsid w:val="0046417E"/>
    <w:rsid w:val="004831D8"/>
    <w:rsid w:val="004C542B"/>
    <w:rsid w:val="005105DC"/>
    <w:rsid w:val="005114AF"/>
    <w:rsid w:val="00540408"/>
    <w:rsid w:val="00596080"/>
    <w:rsid w:val="005A519A"/>
    <w:rsid w:val="005C1B74"/>
    <w:rsid w:val="0061067D"/>
    <w:rsid w:val="006270C6"/>
    <w:rsid w:val="006419AF"/>
    <w:rsid w:val="0064219A"/>
    <w:rsid w:val="0064660C"/>
    <w:rsid w:val="006639BF"/>
    <w:rsid w:val="0068763D"/>
    <w:rsid w:val="006E4E8C"/>
    <w:rsid w:val="006F6E68"/>
    <w:rsid w:val="00737EBF"/>
    <w:rsid w:val="007744E7"/>
    <w:rsid w:val="00774DA1"/>
    <w:rsid w:val="0077685E"/>
    <w:rsid w:val="00792C4B"/>
    <w:rsid w:val="007A572D"/>
    <w:rsid w:val="007A64CF"/>
    <w:rsid w:val="007A687E"/>
    <w:rsid w:val="007B7F48"/>
    <w:rsid w:val="007F3DE9"/>
    <w:rsid w:val="00824F13"/>
    <w:rsid w:val="00837124"/>
    <w:rsid w:val="00875533"/>
    <w:rsid w:val="008F2954"/>
    <w:rsid w:val="009278D4"/>
    <w:rsid w:val="00957A19"/>
    <w:rsid w:val="00A15918"/>
    <w:rsid w:val="00A163F3"/>
    <w:rsid w:val="00AA4DE3"/>
    <w:rsid w:val="00AF7C19"/>
    <w:rsid w:val="00B5241A"/>
    <w:rsid w:val="00B52F8E"/>
    <w:rsid w:val="00B85574"/>
    <w:rsid w:val="00B96237"/>
    <w:rsid w:val="00BA0494"/>
    <w:rsid w:val="00BA718B"/>
    <w:rsid w:val="00BD05A0"/>
    <w:rsid w:val="00BD5BF9"/>
    <w:rsid w:val="00BE16E0"/>
    <w:rsid w:val="00C3216B"/>
    <w:rsid w:val="00C54469"/>
    <w:rsid w:val="00C550D0"/>
    <w:rsid w:val="00C562FD"/>
    <w:rsid w:val="00CA2B48"/>
    <w:rsid w:val="00D03C6D"/>
    <w:rsid w:val="00D17DF1"/>
    <w:rsid w:val="00D20C8E"/>
    <w:rsid w:val="00DA36FB"/>
    <w:rsid w:val="00DE252D"/>
    <w:rsid w:val="00E22068"/>
    <w:rsid w:val="00E312E9"/>
    <w:rsid w:val="00E56613"/>
    <w:rsid w:val="00E6499C"/>
    <w:rsid w:val="00E934F9"/>
    <w:rsid w:val="00EC0196"/>
    <w:rsid w:val="00ED67D1"/>
    <w:rsid w:val="00F019F9"/>
    <w:rsid w:val="00F50B22"/>
    <w:rsid w:val="00F51C02"/>
    <w:rsid w:val="00F553C3"/>
    <w:rsid w:val="00F56DC4"/>
    <w:rsid w:val="00F73408"/>
    <w:rsid w:val="00FA3B8B"/>
    <w:rsid w:val="00FB4FE5"/>
    <w:rsid w:val="00FF34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2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4E7"/>
  </w:style>
  <w:style w:type="paragraph" w:styleId="Footer">
    <w:name w:val="footer"/>
    <w:basedOn w:val="Normal"/>
    <w:link w:val="FooterChar"/>
    <w:uiPriority w:val="99"/>
    <w:unhideWhenUsed/>
    <w:rsid w:val="00774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4E7"/>
  </w:style>
  <w:style w:type="paragraph" w:styleId="ListParagraph">
    <w:name w:val="List Paragraph"/>
    <w:basedOn w:val="Normal"/>
    <w:uiPriority w:val="34"/>
    <w:qFormat/>
    <w:rsid w:val="00F56DC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7BB68-D74E-4CF6-B855-19428ED36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1722</Words>
  <Characters>9820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ebi</dc:creator>
  <cp:keywords/>
  <dc:description/>
  <cp:lastModifiedBy>ACDA2</cp:lastModifiedBy>
  <cp:revision>5</cp:revision>
  <dcterms:created xsi:type="dcterms:W3CDTF">2019-05-28T10:42:00Z</dcterms:created>
  <dcterms:modified xsi:type="dcterms:W3CDTF">2019-05-29T22:36:00Z</dcterms:modified>
</cp:coreProperties>
</file>